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3F9A89" w14:textId="77777777" w:rsidR="00CE5924" w:rsidRPr="00E819BD" w:rsidRDefault="00CE5924" w:rsidP="005C5442">
      <w:pPr>
        <w:rPr>
          <w:rFonts w:ascii="David" w:hAnsi="David" w:cs="David"/>
        </w:rPr>
      </w:pPr>
    </w:p>
    <w:p w14:paraId="23182082" w14:textId="77777777" w:rsidR="00CE5924" w:rsidRPr="00085668" w:rsidRDefault="002C44D4" w:rsidP="002C44D4">
      <w:pPr>
        <w:spacing w:after="0"/>
        <w:jc w:val="right"/>
        <w:rPr>
          <w:rFonts w:ascii="David" w:hAnsi="David" w:cs="David"/>
          <w:rtl/>
        </w:rPr>
      </w:pPr>
      <w:r w:rsidRPr="00085668">
        <w:rPr>
          <w:rFonts w:ascii="David" w:hAnsi="David" w:cs="David"/>
          <w:rtl/>
        </w:rPr>
        <w:fldChar w:fldCharType="begin" w:fldLock="1"/>
      </w:r>
      <w:r w:rsidRPr="00085668">
        <w:rPr>
          <w:rFonts w:ascii="David" w:hAnsi="David" w:cs="David"/>
          <w:rtl/>
        </w:rPr>
        <w:instrText xml:space="preserve"> </w:instrText>
      </w:r>
      <w:r w:rsidRPr="00085668">
        <w:rPr>
          <w:rFonts w:ascii="David" w:hAnsi="David" w:cs="David"/>
        </w:rPr>
        <w:instrText>DATE  \@ "dd MMMM YYYY" \h</w:instrText>
      </w:r>
      <w:r w:rsidRPr="00085668">
        <w:rPr>
          <w:rFonts w:ascii="David" w:hAnsi="David" w:cs="David"/>
          <w:rtl/>
        </w:rPr>
        <w:instrText xml:space="preserve"> </w:instrText>
      </w:r>
      <w:r w:rsidRPr="00085668">
        <w:rPr>
          <w:rFonts w:ascii="David" w:hAnsi="David" w:cs="David"/>
          <w:rtl/>
        </w:rPr>
        <w:fldChar w:fldCharType="separate"/>
      </w:r>
      <w:r w:rsidR="00CC1F5B" w:rsidRPr="00085668">
        <w:rPr>
          <w:rFonts w:ascii="David" w:hAnsi="David" w:cs="David"/>
          <w:noProof/>
          <w:rtl/>
        </w:rPr>
        <w:t>‏ג' אייר תשפ"ב</w:t>
      </w:r>
      <w:r w:rsidRPr="00085668">
        <w:rPr>
          <w:rFonts w:ascii="David" w:hAnsi="David" w:cs="David"/>
          <w:rtl/>
        </w:rPr>
        <w:fldChar w:fldCharType="end"/>
      </w:r>
    </w:p>
    <w:p w14:paraId="6FA3F18B" w14:textId="77777777" w:rsidR="007F363B" w:rsidRPr="00085668" w:rsidRDefault="007F363B" w:rsidP="005C5442">
      <w:pPr>
        <w:spacing w:after="0"/>
        <w:jc w:val="right"/>
        <w:rPr>
          <w:rFonts w:ascii="David" w:hAnsi="David" w:cs="David"/>
          <w:rtl/>
        </w:rPr>
      </w:pPr>
      <w:r w:rsidRPr="00085668">
        <w:rPr>
          <w:rFonts w:ascii="David" w:hAnsi="David" w:cs="David"/>
          <w:rtl/>
        </w:rPr>
        <w:fldChar w:fldCharType="begin" w:fldLock="1"/>
      </w:r>
      <w:r w:rsidRPr="00085668">
        <w:rPr>
          <w:rFonts w:ascii="David" w:hAnsi="David" w:cs="David"/>
          <w:rtl/>
        </w:rPr>
        <w:instrText xml:space="preserve"> </w:instrText>
      </w:r>
      <w:r w:rsidRPr="00085668">
        <w:rPr>
          <w:rFonts w:ascii="David" w:hAnsi="David" w:cs="David"/>
        </w:rPr>
        <w:instrText>DATE</w:instrText>
      </w:r>
      <w:r w:rsidRPr="00085668">
        <w:rPr>
          <w:rFonts w:ascii="David" w:hAnsi="David" w:cs="David"/>
          <w:rtl/>
        </w:rPr>
        <w:instrText xml:space="preserve"> \@ "</w:instrText>
      </w:r>
      <w:r w:rsidRPr="00085668">
        <w:rPr>
          <w:rFonts w:ascii="David" w:hAnsi="David" w:cs="David"/>
        </w:rPr>
        <w:instrText>dd MMMM yyyy</w:instrText>
      </w:r>
      <w:r w:rsidRPr="00085668">
        <w:rPr>
          <w:rFonts w:ascii="David" w:hAnsi="David" w:cs="David"/>
          <w:rtl/>
        </w:rPr>
        <w:instrText xml:space="preserve">" </w:instrText>
      </w:r>
      <w:r w:rsidRPr="00085668">
        <w:rPr>
          <w:rFonts w:ascii="David" w:hAnsi="David" w:cs="David"/>
          <w:rtl/>
        </w:rPr>
        <w:fldChar w:fldCharType="separate"/>
      </w:r>
      <w:r w:rsidR="00CC1F5B" w:rsidRPr="00085668">
        <w:rPr>
          <w:rFonts w:ascii="David" w:hAnsi="David" w:cs="David"/>
          <w:noProof/>
          <w:rtl/>
        </w:rPr>
        <w:t>‏04 מאי 2022</w:t>
      </w:r>
      <w:r w:rsidRPr="00085668">
        <w:rPr>
          <w:rFonts w:ascii="David" w:hAnsi="David" w:cs="David"/>
          <w:rtl/>
        </w:rPr>
        <w:fldChar w:fldCharType="end"/>
      </w:r>
    </w:p>
    <w:p w14:paraId="7F76534F" w14:textId="77777777" w:rsidR="003D5F62" w:rsidRPr="00085668" w:rsidRDefault="00D44990" w:rsidP="005C5442">
      <w:pPr>
        <w:spacing w:after="0"/>
        <w:rPr>
          <w:rFonts w:ascii="David" w:hAnsi="David" w:cs="David"/>
          <w:b/>
          <w:bCs/>
          <w:rtl/>
        </w:rPr>
      </w:pPr>
      <w:r w:rsidRPr="00085668">
        <w:rPr>
          <w:rFonts w:ascii="David" w:hAnsi="David" w:cs="David"/>
          <w:b/>
          <w:bCs/>
          <w:rtl/>
        </w:rPr>
        <w:t>לכבוד</w:t>
      </w:r>
    </w:p>
    <w:p w14:paraId="7966FA9A" w14:textId="77777777" w:rsidR="00D44990" w:rsidRPr="00085668" w:rsidRDefault="00D44990" w:rsidP="005C5442">
      <w:pPr>
        <w:spacing w:after="0"/>
        <w:rPr>
          <w:rFonts w:ascii="David" w:hAnsi="David" w:cs="David"/>
          <w:b/>
          <w:bCs/>
          <w:rtl/>
        </w:rPr>
      </w:pPr>
      <w:r w:rsidRPr="00085668">
        <w:rPr>
          <w:rFonts w:ascii="David" w:hAnsi="David" w:cs="David"/>
          <w:b/>
          <w:bCs/>
          <w:rtl/>
        </w:rPr>
        <w:t>המציעים במכרז</w:t>
      </w:r>
    </w:p>
    <w:p w14:paraId="7EA8DE5A" w14:textId="77777777" w:rsidR="00CE5924" w:rsidRPr="00085668" w:rsidRDefault="00CE5924" w:rsidP="005C5442">
      <w:pPr>
        <w:rPr>
          <w:rFonts w:ascii="David" w:hAnsi="David" w:cs="David"/>
          <w:rtl/>
        </w:rPr>
      </w:pPr>
    </w:p>
    <w:p w14:paraId="2F671F01" w14:textId="77777777" w:rsidR="00D44990" w:rsidRPr="00085668" w:rsidRDefault="00D44990" w:rsidP="005C5442">
      <w:pPr>
        <w:pStyle w:val="1"/>
        <w:rPr>
          <w:rFonts w:ascii="David" w:hAnsi="David" w:cs="David"/>
          <w:sz w:val="56"/>
          <w:szCs w:val="56"/>
          <w:rtl/>
        </w:rPr>
      </w:pPr>
      <w:r w:rsidRPr="00085668">
        <w:rPr>
          <w:rFonts w:ascii="David" w:hAnsi="David" w:cs="David"/>
          <w:sz w:val="56"/>
          <w:szCs w:val="56"/>
          <w:rtl/>
        </w:rPr>
        <w:t>דוח שאלות</w:t>
      </w:r>
      <w:r w:rsidR="00EA26DB" w:rsidRPr="00085668">
        <w:rPr>
          <w:rFonts w:ascii="David" w:hAnsi="David" w:cs="David"/>
          <w:sz w:val="56"/>
          <w:szCs w:val="56"/>
          <w:rtl/>
        </w:rPr>
        <w:t xml:space="preserve"> הבהרה והערות</w:t>
      </w:r>
    </w:p>
    <w:p w14:paraId="221D2A07" w14:textId="77777777" w:rsidR="00CE5924" w:rsidRPr="00085668" w:rsidRDefault="00CE5924" w:rsidP="005C5442">
      <w:pPr>
        <w:rPr>
          <w:rFonts w:ascii="David" w:hAnsi="David" w:cs="David"/>
          <w:rtl/>
        </w:rPr>
      </w:pPr>
    </w:p>
    <w:p w14:paraId="53E21F04" w14:textId="77777777" w:rsidR="00D44990" w:rsidRPr="00085668" w:rsidRDefault="00D44990" w:rsidP="00F501F7">
      <w:pPr>
        <w:pStyle w:val="a6"/>
        <w:jc w:val="center"/>
        <w:rPr>
          <w:rFonts w:ascii="David" w:hAnsi="David" w:cs="David"/>
          <w:b/>
          <w:bCs/>
          <w:sz w:val="32"/>
          <w:szCs w:val="32"/>
          <w:rtl/>
        </w:rPr>
      </w:pPr>
      <w:r w:rsidRPr="00085668">
        <w:rPr>
          <w:rFonts w:ascii="David" w:hAnsi="David" w:cs="David"/>
          <w:b/>
          <w:bCs/>
          <w:sz w:val="32"/>
          <w:szCs w:val="32"/>
          <w:rtl/>
        </w:rPr>
        <w:t>הנדון</w:t>
      </w:r>
      <w:r w:rsidR="007F363B" w:rsidRPr="00085668">
        <w:rPr>
          <w:rFonts w:ascii="David" w:hAnsi="David" w:cs="David"/>
          <w:b/>
          <w:bCs/>
          <w:sz w:val="32"/>
          <w:szCs w:val="32"/>
          <w:rtl/>
        </w:rPr>
        <w:t>:</w:t>
      </w:r>
      <w:r w:rsidRPr="00085668">
        <w:rPr>
          <w:rFonts w:ascii="David" w:hAnsi="David" w:cs="David"/>
          <w:b/>
          <w:bCs/>
          <w:sz w:val="32"/>
          <w:szCs w:val="32"/>
          <w:rtl/>
        </w:rPr>
        <w:t xml:space="preserve"> מכרז מספר </w:t>
      </w:r>
      <w:r w:rsidR="007044EA" w:rsidRPr="00085668">
        <w:rPr>
          <w:rFonts w:ascii="David" w:hAnsi="David" w:cs="David"/>
          <w:b/>
          <w:bCs/>
          <w:sz w:val="32"/>
          <w:szCs w:val="32"/>
          <w:rtl/>
        </w:rPr>
        <w:fldChar w:fldCharType="begin">
          <w:ffData>
            <w:name w:val="מספר_מכרז"/>
            <w:enabled/>
            <w:calcOnExit w:val="0"/>
            <w:textInput>
              <w:default w:val="8/2022"/>
            </w:textInput>
          </w:ffData>
        </w:fldChar>
      </w:r>
      <w:bookmarkStart w:id="0" w:name="מספר_מכרז"/>
      <w:r w:rsidR="007044EA" w:rsidRPr="00085668">
        <w:rPr>
          <w:rFonts w:ascii="David" w:hAnsi="David" w:cs="David"/>
          <w:b/>
          <w:bCs/>
          <w:sz w:val="32"/>
          <w:szCs w:val="32"/>
          <w:rtl/>
        </w:rPr>
        <w:instrText xml:space="preserve"> </w:instrText>
      </w:r>
      <w:r w:rsidR="007044EA" w:rsidRPr="00085668">
        <w:rPr>
          <w:rFonts w:ascii="David" w:hAnsi="David" w:cs="David"/>
          <w:b/>
          <w:bCs/>
          <w:sz w:val="32"/>
          <w:szCs w:val="32"/>
        </w:rPr>
        <w:instrText>FORMTEXT</w:instrText>
      </w:r>
      <w:r w:rsidR="007044EA" w:rsidRPr="00085668">
        <w:rPr>
          <w:rFonts w:ascii="David" w:hAnsi="David" w:cs="David"/>
          <w:b/>
          <w:bCs/>
          <w:sz w:val="32"/>
          <w:szCs w:val="32"/>
          <w:rtl/>
        </w:rPr>
        <w:instrText xml:space="preserve"> </w:instrText>
      </w:r>
      <w:r w:rsidR="007044EA" w:rsidRPr="00085668">
        <w:rPr>
          <w:rFonts w:ascii="David" w:hAnsi="David" w:cs="David"/>
          <w:b/>
          <w:bCs/>
          <w:sz w:val="32"/>
          <w:szCs w:val="32"/>
          <w:rtl/>
        </w:rPr>
      </w:r>
      <w:r w:rsidR="007044EA" w:rsidRPr="00085668">
        <w:rPr>
          <w:rFonts w:ascii="David" w:hAnsi="David" w:cs="David"/>
          <w:b/>
          <w:bCs/>
          <w:sz w:val="32"/>
          <w:szCs w:val="32"/>
          <w:rtl/>
        </w:rPr>
        <w:fldChar w:fldCharType="separate"/>
      </w:r>
      <w:r w:rsidR="007044EA" w:rsidRPr="00085668">
        <w:rPr>
          <w:rFonts w:ascii="David" w:hAnsi="David" w:cs="David"/>
          <w:b/>
          <w:bCs/>
          <w:noProof/>
          <w:sz w:val="32"/>
          <w:szCs w:val="32"/>
          <w:rtl/>
        </w:rPr>
        <w:t>8/2022</w:t>
      </w:r>
      <w:r w:rsidR="007044EA" w:rsidRPr="00085668">
        <w:rPr>
          <w:rFonts w:ascii="David" w:hAnsi="David" w:cs="David"/>
          <w:b/>
          <w:bCs/>
          <w:sz w:val="32"/>
          <w:szCs w:val="32"/>
          <w:rtl/>
        </w:rPr>
        <w:fldChar w:fldCharType="end"/>
      </w:r>
      <w:bookmarkEnd w:id="0"/>
      <w:r w:rsidR="00DC0CBF" w:rsidRPr="00085668">
        <w:rPr>
          <w:rFonts w:ascii="David" w:hAnsi="David" w:cs="David"/>
          <w:b/>
          <w:bCs/>
          <w:sz w:val="32"/>
          <w:szCs w:val="32"/>
          <w:rtl/>
        </w:rPr>
        <w:t xml:space="preserve"> </w:t>
      </w:r>
      <w:r w:rsidR="00C5564D" w:rsidRPr="00085668">
        <w:rPr>
          <w:rFonts w:ascii="David" w:hAnsi="David" w:cs="David"/>
          <w:b/>
          <w:bCs/>
          <w:sz w:val="32"/>
          <w:szCs w:val="32"/>
          <w:rtl/>
        </w:rPr>
        <w:t>–</w:t>
      </w:r>
      <w:r w:rsidR="00DC0CBF" w:rsidRPr="00085668">
        <w:rPr>
          <w:rFonts w:ascii="David" w:hAnsi="David" w:cs="David"/>
          <w:b/>
          <w:bCs/>
          <w:sz w:val="32"/>
          <w:szCs w:val="32"/>
          <w:rtl/>
        </w:rPr>
        <w:t xml:space="preserve"> </w:t>
      </w:r>
      <w:r w:rsidR="007044EA" w:rsidRPr="00085668">
        <w:rPr>
          <w:rFonts w:ascii="David" w:hAnsi="David" w:cs="David"/>
          <w:b/>
          <w:bCs/>
          <w:sz w:val="32"/>
          <w:szCs w:val="32"/>
          <w:rtl/>
        </w:rPr>
        <w:fldChar w:fldCharType="begin">
          <w:ffData>
            <w:name w:val="שם_המכרז"/>
            <w:enabled/>
            <w:calcOnExit w:val="0"/>
            <w:textInput>
              <w:default w:val="הפעלת הרכיב הבלתי פורמלי בתוכנית &quot;הייטקלאס&quot; עבור  משרד החדשנות, המדע והטכנולוגיה"/>
            </w:textInput>
          </w:ffData>
        </w:fldChar>
      </w:r>
      <w:bookmarkStart w:id="1" w:name="שם_המכרז"/>
      <w:r w:rsidR="007044EA" w:rsidRPr="00085668">
        <w:rPr>
          <w:rFonts w:ascii="David" w:hAnsi="David" w:cs="David"/>
          <w:b/>
          <w:bCs/>
          <w:sz w:val="32"/>
          <w:szCs w:val="32"/>
          <w:rtl/>
        </w:rPr>
        <w:instrText xml:space="preserve"> </w:instrText>
      </w:r>
      <w:r w:rsidR="007044EA" w:rsidRPr="00085668">
        <w:rPr>
          <w:rFonts w:ascii="David" w:hAnsi="David" w:cs="David"/>
          <w:b/>
          <w:bCs/>
          <w:sz w:val="32"/>
          <w:szCs w:val="32"/>
        </w:rPr>
        <w:instrText>FORMTEXT</w:instrText>
      </w:r>
      <w:r w:rsidR="007044EA" w:rsidRPr="00085668">
        <w:rPr>
          <w:rFonts w:ascii="David" w:hAnsi="David" w:cs="David"/>
          <w:b/>
          <w:bCs/>
          <w:sz w:val="32"/>
          <w:szCs w:val="32"/>
          <w:rtl/>
        </w:rPr>
        <w:instrText xml:space="preserve"> </w:instrText>
      </w:r>
      <w:r w:rsidR="007044EA" w:rsidRPr="00085668">
        <w:rPr>
          <w:rFonts w:ascii="David" w:hAnsi="David" w:cs="David"/>
          <w:b/>
          <w:bCs/>
          <w:sz w:val="32"/>
          <w:szCs w:val="32"/>
          <w:rtl/>
        </w:rPr>
      </w:r>
      <w:r w:rsidR="007044EA" w:rsidRPr="00085668">
        <w:rPr>
          <w:rFonts w:ascii="David" w:hAnsi="David" w:cs="David"/>
          <w:b/>
          <w:bCs/>
          <w:sz w:val="32"/>
          <w:szCs w:val="32"/>
          <w:rtl/>
        </w:rPr>
        <w:fldChar w:fldCharType="separate"/>
      </w:r>
      <w:r w:rsidR="007044EA" w:rsidRPr="00085668">
        <w:rPr>
          <w:rFonts w:ascii="David" w:hAnsi="David" w:cs="David"/>
          <w:b/>
          <w:bCs/>
          <w:noProof/>
          <w:sz w:val="32"/>
          <w:szCs w:val="32"/>
          <w:rtl/>
        </w:rPr>
        <w:t>הפעלת הרכיב הבלתי פורמלי בתוכנית "הייטקלאס" עבור  משרד החדשנות, המדע והטכנולוגיה</w:t>
      </w:r>
      <w:r w:rsidR="007044EA" w:rsidRPr="00085668">
        <w:rPr>
          <w:rFonts w:ascii="David" w:hAnsi="David" w:cs="David"/>
          <w:b/>
          <w:bCs/>
          <w:sz w:val="32"/>
          <w:szCs w:val="32"/>
          <w:rtl/>
        </w:rPr>
        <w:fldChar w:fldCharType="end"/>
      </w:r>
      <w:bookmarkEnd w:id="1"/>
    </w:p>
    <w:p w14:paraId="24CCB971" w14:textId="77777777" w:rsidR="00F456AE" w:rsidRPr="00085668" w:rsidRDefault="00F456AE" w:rsidP="00F501F7">
      <w:pPr>
        <w:spacing w:before="240" w:after="0" w:line="360" w:lineRule="auto"/>
        <w:ind w:left="-142"/>
        <w:jc w:val="both"/>
        <w:rPr>
          <w:rFonts w:ascii="David" w:eastAsia="Times New Roman" w:hAnsi="David" w:cs="David"/>
          <w:b/>
          <w:rtl/>
        </w:rPr>
      </w:pPr>
      <w:r w:rsidRPr="00085668">
        <w:rPr>
          <w:rFonts w:ascii="David" w:eastAsia="Times New Roman" w:hAnsi="David" w:cs="David"/>
          <w:b/>
          <w:rtl/>
        </w:rPr>
        <w:t>להלן</w:t>
      </w:r>
      <w:r w:rsidRPr="00085668">
        <w:rPr>
          <w:rFonts w:ascii="David" w:eastAsia="Times New Roman" w:hAnsi="David" w:cs="David"/>
          <w:b/>
        </w:rPr>
        <w:t xml:space="preserve"> </w:t>
      </w:r>
      <w:r w:rsidRPr="00085668">
        <w:rPr>
          <w:rFonts w:ascii="David" w:eastAsia="Times New Roman" w:hAnsi="David" w:cs="David"/>
          <w:b/>
          <w:rtl/>
        </w:rPr>
        <w:t>השאלות</w:t>
      </w:r>
      <w:r w:rsidRPr="00085668">
        <w:rPr>
          <w:rFonts w:ascii="David" w:eastAsia="Times New Roman" w:hAnsi="David" w:cs="David"/>
          <w:b/>
        </w:rPr>
        <w:t xml:space="preserve"> </w:t>
      </w:r>
      <w:r w:rsidRPr="00085668">
        <w:rPr>
          <w:rFonts w:ascii="David" w:eastAsia="Times New Roman" w:hAnsi="David" w:cs="David"/>
          <w:b/>
          <w:rtl/>
        </w:rPr>
        <w:t>ותשובות</w:t>
      </w:r>
      <w:r w:rsidRPr="00085668">
        <w:rPr>
          <w:rFonts w:ascii="David" w:eastAsia="Times New Roman" w:hAnsi="David" w:cs="David"/>
          <w:b/>
        </w:rPr>
        <w:t xml:space="preserve"> </w:t>
      </w:r>
      <w:r w:rsidRPr="00085668">
        <w:rPr>
          <w:rFonts w:ascii="David" w:eastAsia="Times New Roman" w:hAnsi="David" w:cs="David"/>
          <w:b/>
          <w:rtl/>
        </w:rPr>
        <w:t>ההבהרה</w:t>
      </w:r>
      <w:r w:rsidR="00EA26DB" w:rsidRPr="00085668">
        <w:rPr>
          <w:rFonts w:ascii="David" w:eastAsia="Times New Roman" w:hAnsi="David" w:cs="David"/>
          <w:b/>
          <w:rtl/>
        </w:rPr>
        <w:t xml:space="preserve"> וכן הערות</w:t>
      </w:r>
      <w:r w:rsidRPr="00085668">
        <w:rPr>
          <w:rFonts w:ascii="David" w:eastAsia="Times New Roman" w:hAnsi="David" w:cs="David"/>
          <w:b/>
        </w:rPr>
        <w:t xml:space="preserve"> </w:t>
      </w:r>
      <w:r w:rsidRPr="00085668">
        <w:rPr>
          <w:rFonts w:ascii="David" w:eastAsia="Times New Roman" w:hAnsi="David" w:cs="David"/>
          <w:b/>
          <w:rtl/>
        </w:rPr>
        <w:t>למכרז</w:t>
      </w:r>
      <w:r w:rsidRPr="00085668">
        <w:rPr>
          <w:rFonts w:ascii="David" w:eastAsia="Times New Roman" w:hAnsi="David" w:cs="David"/>
          <w:b/>
          <w:rtl/>
          <w:lang w:eastAsia="he-IL"/>
        </w:rPr>
        <w:t xml:space="preserve"> </w:t>
      </w:r>
      <w:r w:rsidRPr="00085668">
        <w:rPr>
          <w:rFonts w:ascii="David" w:eastAsia="Times New Roman" w:hAnsi="David" w:cs="David"/>
          <w:b/>
          <w:rtl/>
        </w:rPr>
        <w:t>תוך</w:t>
      </w:r>
      <w:r w:rsidRPr="00085668">
        <w:rPr>
          <w:rFonts w:ascii="David" w:eastAsia="Times New Roman" w:hAnsi="David" w:cs="David"/>
          <w:b/>
        </w:rPr>
        <w:t xml:space="preserve"> </w:t>
      </w:r>
      <w:r w:rsidRPr="00085668">
        <w:rPr>
          <w:rFonts w:ascii="David" w:eastAsia="Times New Roman" w:hAnsi="David" w:cs="David"/>
          <w:b/>
          <w:rtl/>
        </w:rPr>
        <w:t>הפנייה</w:t>
      </w:r>
      <w:r w:rsidRPr="00085668">
        <w:rPr>
          <w:rFonts w:ascii="David" w:eastAsia="Times New Roman" w:hAnsi="David" w:cs="David"/>
          <w:b/>
        </w:rPr>
        <w:t xml:space="preserve"> </w:t>
      </w:r>
      <w:r w:rsidRPr="00085668">
        <w:rPr>
          <w:rFonts w:ascii="David" w:eastAsia="Times New Roman" w:hAnsi="David" w:cs="David"/>
          <w:b/>
          <w:rtl/>
        </w:rPr>
        <w:t>לסעיף</w:t>
      </w:r>
      <w:r w:rsidRPr="00085668">
        <w:rPr>
          <w:rFonts w:ascii="David" w:eastAsia="Times New Roman" w:hAnsi="David" w:cs="David"/>
          <w:b/>
        </w:rPr>
        <w:t xml:space="preserve"> </w:t>
      </w:r>
      <w:r w:rsidRPr="00085668">
        <w:rPr>
          <w:rFonts w:ascii="David" w:eastAsia="Times New Roman" w:hAnsi="David" w:cs="David"/>
          <w:b/>
          <w:rtl/>
        </w:rPr>
        <w:t>הרלוונטי</w:t>
      </w:r>
      <w:r w:rsidRPr="00085668">
        <w:rPr>
          <w:rFonts w:ascii="David" w:eastAsia="Times New Roman" w:hAnsi="David" w:cs="David"/>
          <w:b/>
        </w:rPr>
        <w:t xml:space="preserve"> </w:t>
      </w:r>
      <w:r w:rsidRPr="00085668">
        <w:rPr>
          <w:rFonts w:ascii="David" w:eastAsia="Times New Roman" w:hAnsi="David" w:cs="David"/>
          <w:b/>
          <w:rtl/>
        </w:rPr>
        <w:t>במסמכי</w:t>
      </w:r>
      <w:r w:rsidRPr="00085668">
        <w:rPr>
          <w:rFonts w:ascii="David" w:eastAsia="Times New Roman" w:hAnsi="David" w:cs="David"/>
          <w:b/>
        </w:rPr>
        <w:t xml:space="preserve"> </w:t>
      </w:r>
      <w:r w:rsidRPr="00085668">
        <w:rPr>
          <w:rFonts w:ascii="David" w:eastAsia="Times New Roman" w:hAnsi="David" w:cs="David"/>
          <w:b/>
          <w:rtl/>
        </w:rPr>
        <w:t xml:space="preserve">המכרז. </w:t>
      </w:r>
    </w:p>
    <w:p w14:paraId="5CF2E77C" w14:textId="77777777" w:rsidR="00F456AE" w:rsidRPr="00085668" w:rsidRDefault="00F456AE" w:rsidP="00F501F7">
      <w:pPr>
        <w:numPr>
          <w:ilvl w:val="0"/>
          <w:numId w:val="3"/>
        </w:numPr>
        <w:spacing w:after="0" w:line="360" w:lineRule="auto"/>
        <w:jc w:val="both"/>
        <w:rPr>
          <w:rFonts w:ascii="David" w:eastAsia="Times New Roman" w:hAnsi="David" w:cs="David"/>
          <w:b/>
          <w:rtl/>
          <w:lang w:eastAsia="he-IL"/>
        </w:rPr>
      </w:pPr>
      <w:r w:rsidRPr="00085668">
        <w:rPr>
          <w:rFonts w:ascii="David" w:eastAsia="Times New Roman" w:hAnsi="David" w:cs="David"/>
          <w:b/>
          <w:rtl/>
        </w:rPr>
        <w:t>התשובות</w:t>
      </w:r>
      <w:r w:rsidRPr="00085668">
        <w:rPr>
          <w:rFonts w:ascii="David" w:eastAsia="Times New Roman" w:hAnsi="David" w:cs="David"/>
          <w:b/>
        </w:rPr>
        <w:t xml:space="preserve"> </w:t>
      </w:r>
      <w:r w:rsidR="00EA26DB" w:rsidRPr="00085668">
        <w:rPr>
          <w:rFonts w:ascii="David" w:eastAsia="Times New Roman" w:hAnsi="David" w:cs="David"/>
          <w:b/>
          <w:rtl/>
        </w:rPr>
        <w:t xml:space="preserve">וההערות </w:t>
      </w:r>
      <w:r w:rsidRPr="00085668">
        <w:rPr>
          <w:rFonts w:ascii="David" w:eastAsia="Times New Roman" w:hAnsi="David" w:cs="David"/>
          <w:b/>
          <w:rtl/>
        </w:rPr>
        <w:t>המובאות</w:t>
      </w:r>
      <w:r w:rsidRPr="00085668">
        <w:rPr>
          <w:rFonts w:ascii="David" w:eastAsia="Times New Roman" w:hAnsi="David" w:cs="David"/>
          <w:b/>
        </w:rPr>
        <w:t xml:space="preserve"> </w:t>
      </w:r>
      <w:r w:rsidRPr="00085668">
        <w:rPr>
          <w:rFonts w:ascii="David" w:eastAsia="Times New Roman" w:hAnsi="David" w:cs="David"/>
          <w:b/>
          <w:rtl/>
        </w:rPr>
        <w:t>להלן</w:t>
      </w:r>
      <w:r w:rsidRPr="00085668">
        <w:rPr>
          <w:rFonts w:ascii="David" w:eastAsia="Times New Roman" w:hAnsi="David" w:cs="David"/>
          <w:b/>
        </w:rPr>
        <w:t xml:space="preserve"> </w:t>
      </w:r>
      <w:r w:rsidRPr="00085668">
        <w:rPr>
          <w:rFonts w:ascii="David" w:eastAsia="Times New Roman" w:hAnsi="David" w:cs="David"/>
          <w:b/>
          <w:rtl/>
        </w:rPr>
        <w:t>מחייבות</w:t>
      </w:r>
      <w:r w:rsidRPr="00085668">
        <w:rPr>
          <w:rFonts w:ascii="David" w:eastAsia="Times New Roman" w:hAnsi="David" w:cs="David"/>
          <w:b/>
        </w:rPr>
        <w:t xml:space="preserve"> </w:t>
      </w:r>
      <w:r w:rsidRPr="00085668">
        <w:rPr>
          <w:rFonts w:ascii="David" w:eastAsia="Times New Roman" w:hAnsi="David" w:cs="David"/>
          <w:b/>
          <w:rtl/>
        </w:rPr>
        <w:t>את</w:t>
      </w:r>
      <w:r w:rsidRPr="00085668">
        <w:rPr>
          <w:rFonts w:ascii="David" w:eastAsia="Times New Roman" w:hAnsi="David" w:cs="David"/>
          <w:b/>
        </w:rPr>
        <w:t xml:space="preserve"> </w:t>
      </w:r>
      <w:r w:rsidRPr="00085668">
        <w:rPr>
          <w:rFonts w:ascii="David" w:eastAsia="Times New Roman" w:hAnsi="David" w:cs="David"/>
          <w:b/>
          <w:rtl/>
        </w:rPr>
        <w:t>כל</w:t>
      </w:r>
      <w:r w:rsidRPr="00085668">
        <w:rPr>
          <w:rFonts w:ascii="David" w:eastAsia="Times New Roman" w:hAnsi="David" w:cs="David"/>
          <w:b/>
        </w:rPr>
        <w:t xml:space="preserve"> </w:t>
      </w:r>
      <w:r w:rsidRPr="00085668">
        <w:rPr>
          <w:rFonts w:ascii="David" w:eastAsia="Times New Roman" w:hAnsi="David" w:cs="David"/>
          <w:b/>
          <w:rtl/>
        </w:rPr>
        <w:t>המציעים, מהוות</w:t>
      </w:r>
      <w:r w:rsidRPr="00085668">
        <w:rPr>
          <w:rFonts w:ascii="David" w:eastAsia="Times New Roman" w:hAnsi="David" w:cs="David"/>
          <w:b/>
        </w:rPr>
        <w:t xml:space="preserve"> </w:t>
      </w:r>
      <w:r w:rsidRPr="00085668">
        <w:rPr>
          <w:rFonts w:ascii="David" w:eastAsia="Times New Roman" w:hAnsi="David" w:cs="David"/>
          <w:b/>
          <w:rtl/>
        </w:rPr>
        <w:t>חלק</w:t>
      </w:r>
      <w:r w:rsidRPr="00085668">
        <w:rPr>
          <w:rFonts w:ascii="David" w:eastAsia="Times New Roman" w:hAnsi="David" w:cs="David"/>
          <w:b/>
        </w:rPr>
        <w:t xml:space="preserve"> </w:t>
      </w:r>
      <w:r w:rsidRPr="00085668">
        <w:rPr>
          <w:rFonts w:ascii="David" w:eastAsia="Times New Roman" w:hAnsi="David" w:cs="David"/>
          <w:b/>
          <w:rtl/>
        </w:rPr>
        <w:t>בלתי</w:t>
      </w:r>
      <w:r w:rsidRPr="00085668">
        <w:rPr>
          <w:rFonts w:ascii="David" w:eastAsia="Times New Roman" w:hAnsi="David" w:cs="David"/>
          <w:b/>
        </w:rPr>
        <w:t xml:space="preserve"> </w:t>
      </w:r>
      <w:r w:rsidRPr="00085668">
        <w:rPr>
          <w:rFonts w:ascii="David" w:eastAsia="Times New Roman" w:hAnsi="David" w:cs="David"/>
          <w:b/>
          <w:rtl/>
        </w:rPr>
        <w:t>נפרד</w:t>
      </w:r>
      <w:r w:rsidRPr="00085668">
        <w:rPr>
          <w:rFonts w:ascii="David" w:eastAsia="Times New Roman" w:hAnsi="David" w:cs="David"/>
          <w:b/>
        </w:rPr>
        <w:t xml:space="preserve"> </w:t>
      </w:r>
      <w:r w:rsidRPr="00085668">
        <w:rPr>
          <w:rFonts w:ascii="David" w:eastAsia="Times New Roman" w:hAnsi="David" w:cs="David"/>
          <w:b/>
          <w:rtl/>
        </w:rPr>
        <w:t>ממסמכי</w:t>
      </w:r>
      <w:r w:rsidRPr="00085668">
        <w:rPr>
          <w:rFonts w:ascii="David" w:eastAsia="Times New Roman" w:hAnsi="David" w:cs="David"/>
          <w:b/>
        </w:rPr>
        <w:t xml:space="preserve"> </w:t>
      </w:r>
      <w:r w:rsidRPr="00085668">
        <w:rPr>
          <w:rFonts w:ascii="David" w:eastAsia="Times New Roman" w:hAnsi="David" w:cs="David"/>
          <w:b/>
          <w:rtl/>
        </w:rPr>
        <w:t>המכרז</w:t>
      </w:r>
      <w:r w:rsidRPr="00085668">
        <w:rPr>
          <w:rFonts w:ascii="David" w:eastAsia="Times New Roman" w:hAnsi="David" w:cs="David"/>
          <w:b/>
        </w:rPr>
        <w:t xml:space="preserve"> </w:t>
      </w:r>
      <w:r w:rsidRPr="00085668">
        <w:rPr>
          <w:rFonts w:ascii="David" w:eastAsia="Times New Roman" w:hAnsi="David" w:cs="David"/>
          <w:b/>
          <w:rtl/>
        </w:rPr>
        <w:t>וגוברות</w:t>
      </w:r>
      <w:r w:rsidRPr="00085668">
        <w:rPr>
          <w:rFonts w:ascii="David" w:eastAsia="Times New Roman" w:hAnsi="David" w:cs="David"/>
          <w:b/>
        </w:rPr>
        <w:t xml:space="preserve"> </w:t>
      </w:r>
      <w:r w:rsidRPr="00085668">
        <w:rPr>
          <w:rFonts w:ascii="David" w:eastAsia="Times New Roman" w:hAnsi="David" w:cs="David"/>
          <w:b/>
          <w:rtl/>
        </w:rPr>
        <w:t>על</w:t>
      </w:r>
      <w:r w:rsidRPr="00085668">
        <w:rPr>
          <w:rFonts w:ascii="David" w:eastAsia="Times New Roman" w:hAnsi="David" w:cs="David"/>
          <w:b/>
        </w:rPr>
        <w:t xml:space="preserve"> </w:t>
      </w:r>
      <w:r w:rsidRPr="00085668">
        <w:rPr>
          <w:rFonts w:ascii="David" w:eastAsia="Times New Roman" w:hAnsi="David" w:cs="David"/>
          <w:b/>
          <w:rtl/>
        </w:rPr>
        <w:t>הנוסח</w:t>
      </w:r>
      <w:r w:rsidRPr="00085668">
        <w:rPr>
          <w:rFonts w:ascii="David" w:eastAsia="Times New Roman" w:hAnsi="David" w:cs="David"/>
          <w:b/>
        </w:rPr>
        <w:t xml:space="preserve"> </w:t>
      </w:r>
      <w:r w:rsidRPr="00085668">
        <w:rPr>
          <w:rFonts w:ascii="David" w:eastAsia="Times New Roman" w:hAnsi="David" w:cs="David"/>
          <w:b/>
          <w:rtl/>
        </w:rPr>
        <w:t>המובא במכרז</w:t>
      </w:r>
      <w:r w:rsidRPr="00085668">
        <w:rPr>
          <w:rFonts w:ascii="David" w:eastAsia="Times New Roman" w:hAnsi="David" w:cs="David"/>
          <w:bCs/>
        </w:rPr>
        <w:t>.</w:t>
      </w:r>
    </w:p>
    <w:p w14:paraId="6DA76C2A" w14:textId="77777777" w:rsidR="00F456AE" w:rsidRPr="00085668" w:rsidRDefault="00F456AE" w:rsidP="00F501F7">
      <w:pPr>
        <w:numPr>
          <w:ilvl w:val="0"/>
          <w:numId w:val="3"/>
        </w:numPr>
        <w:spacing w:after="0" w:line="360" w:lineRule="auto"/>
        <w:jc w:val="both"/>
        <w:rPr>
          <w:rFonts w:ascii="David" w:eastAsia="Times New Roman" w:hAnsi="David" w:cs="David"/>
          <w:b/>
          <w:rtl/>
        </w:rPr>
      </w:pPr>
      <w:r w:rsidRPr="00085668">
        <w:rPr>
          <w:rFonts w:ascii="David" w:eastAsia="Times New Roman" w:hAnsi="David" w:cs="David"/>
          <w:b/>
          <w:rtl/>
        </w:rPr>
        <w:t xml:space="preserve">אין להסתמך על כל פירוש שניתן בעל פה או בכתב או בכל דרך אחרת על ידי מי מטעם </w:t>
      </w:r>
      <w:r w:rsidR="003760DF" w:rsidRPr="00085668">
        <w:rPr>
          <w:rFonts w:ascii="David" w:eastAsia="Times New Roman" w:hAnsi="David" w:cs="David"/>
          <w:b/>
          <w:rtl/>
        </w:rPr>
        <w:t>המשרד</w:t>
      </w:r>
      <w:r w:rsidRPr="00085668">
        <w:rPr>
          <w:rFonts w:ascii="David" w:eastAsia="Times New Roman" w:hAnsi="David" w:cs="David"/>
          <w:b/>
          <w:rtl/>
        </w:rPr>
        <w:t xml:space="preserve"> או ועדת המכרזים, ככל שניתן, בכל פורום או צורה שהיא. כל הפירושים וההבהרות הינם כמפורט במכתב זה בלבד ובמכתבי הבהרות נוספים שיישלחו מטעם ועדת המכרזים, ככל שיישלחו. מסמך זה ייחשב כחלק מתנאי המכרז, ויחולו עליו כל הוראות המכרז הנוגעות למסמכי המכרז.</w:t>
      </w:r>
    </w:p>
    <w:p w14:paraId="4AED8B95" w14:textId="77777777" w:rsidR="00F456AE" w:rsidRPr="00085668" w:rsidRDefault="00F456AE" w:rsidP="00F501F7">
      <w:pPr>
        <w:numPr>
          <w:ilvl w:val="0"/>
          <w:numId w:val="3"/>
        </w:numPr>
        <w:spacing w:after="0" w:line="360" w:lineRule="auto"/>
        <w:jc w:val="both"/>
        <w:rPr>
          <w:rFonts w:ascii="David" w:eastAsia="Times New Roman" w:hAnsi="David" w:cs="David"/>
          <w:b/>
          <w:rtl/>
        </w:rPr>
      </w:pPr>
      <w:r w:rsidRPr="00085668">
        <w:rPr>
          <w:rFonts w:ascii="David" w:eastAsia="Times New Roman" w:hAnsi="David" w:cs="David"/>
          <w:b/>
          <w:rtl/>
        </w:rPr>
        <w:t>אין באי התייחסותה של ועדת המכרזים לשאלה כלשהי</w:t>
      </w:r>
      <w:r w:rsidR="00C775AE" w:rsidRPr="00085668">
        <w:rPr>
          <w:rFonts w:ascii="David" w:eastAsia="Times New Roman" w:hAnsi="David" w:cs="David"/>
          <w:b/>
          <w:rtl/>
        </w:rPr>
        <w:t xml:space="preserve"> או להערה כלשהי</w:t>
      </w:r>
      <w:r w:rsidRPr="00085668">
        <w:rPr>
          <w:rFonts w:ascii="David" w:eastAsia="Times New Roman" w:hAnsi="David" w:cs="David"/>
          <w:b/>
          <w:rtl/>
        </w:rPr>
        <w:t xml:space="preserve"> או לפרט כלשהו בשאלה</w:t>
      </w:r>
      <w:r w:rsidR="00C775AE" w:rsidRPr="00085668">
        <w:rPr>
          <w:rFonts w:ascii="David" w:eastAsia="Times New Roman" w:hAnsi="David" w:cs="David"/>
          <w:b/>
          <w:rtl/>
        </w:rPr>
        <w:t xml:space="preserve"> או הערה</w:t>
      </w:r>
      <w:r w:rsidRPr="00085668">
        <w:rPr>
          <w:rFonts w:ascii="David" w:eastAsia="Times New Roman" w:hAnsi="David" w:cs="David"/>
          <w:b/>
          <w:rtl/>
        </w:rPr>
        <w:t>, כדי להוות הסכמה להנחותיו של השואל</w:t>
      </w:r>
      <w:r w:rsidR="00C775AE" w:rsidRPr="00085668">
        <w:rPr>
          <w:rFonts w:ascii="David" w:eastAsia="Times New Roman" w:hAnsi="David" w:cs="David"/>
          <w:b/>
          <w:rtl/>
        </w:rPr>
        <w:t xml:space="preserve"> או המעיר</w:t>
      </w:r>
      <w:r w:rsidRPr="00085668">
        <w:rPr>
          <w:rFonts w:ascii="David" w:eastAsia="Times New Roman" w:hAnsi="David" w:cs="David"/>
          <w:b/>
          <w:rtl/>
        </w:rPr>
        <w:t>, או כדי לשנות בדרך כלשהי את פרשנות תנאי המכרז.</w:t>
      </w:r>
    </w:p>
    <w:p w14:paraId="1610A494" w14:textId="77777777" w:rsidR="00F456AE" w:rsidRPr="00085668" w:rsidRDefault="00F456AE" w:rsidP="00F501F7">
      <w:pPr>
        <w:numPr>
          <w:ilvl w:val="0"/>
          <w:numId w:val="3"/>
        </w:numPr>
        <w:spacing w:after="0" w:line="360" w:lineRule="auto"/>
        <w:jc w:val="both"/>
        <w:rPr>
          <w:rFonts w:ascii="David" w:eastAsia="Times New Roman" w:hAnsi="David" w:cs="David"/>
          <w:b/>
          <w:lang w:eastAsia="he-IL"/>
        </w:rPr>
      </w:pPr>
      <w:r w:rsidRPr="00085668">
        <w:rPr>
          <w:rFonts w:ascii="David" w:eastAsia="Times New Roman" w:hAnsi="David" w:cs="David"/>
          <w:b/>
          <w:rtl/>
        </w:rPr>
        <w:t xml:space="preserve">ככל שיש במסמך זה </w:t>
      </w:r>
      <w:r w:rsidR="00EA26DB" w:rsidRPr="00085668">
        <w:rPr>
          <w:rFonts w:ascii="David" w:eastAsia="Times New Roman" w:hAnsi="David" w:cs="David"/>
          <w:b/>
          <w:rtl/>
        </w:rPr>
        <w:t xml:space="preserve">הערות, </w:t>
      </w:r>
      <w:r w:rsidRPr="00085668">
        <w:rPr>
          <w:rFonts w:ascii="David" w:eastAsia="Times New Roman" w:hAnsi="David" w:cs="David"/>
          <w:b/>
          <w:rtl/>
        </w:rPr>
        <w:t>שאלות ותשובות הנוגעות לפרשנות של הדין, אין הן באות במקום ייעוץ משפטי מוסמך, וכל המסתמך עליהן עושה זאת על אחריותו בלבד.</w:t>
      </w:r>
    </w:p>
    <w:p w14:paraId="17868641" w14:textId="77777777" w:rsidR="00F456AE" w:rsidRPr="00085668" w:rsidRDefault="00F456AE" w:rsidP="00F501F7">
      <w:pPr>
        <w:numPr>
          <w:ilvl w:val="0"/>
          <w:numId w:val="3"/>
        </w:numPr>
        <w:spacing w:after="0" w:line="360" w:lineRule="auto"/>
        <w:jc w:val="both"/>
        <w:rPr>
          <w:rFonts w:ascii="David" w:eastAsia="Times New Roman" w:hAnsi="David" w:cs="David"/>
          <w:b/>
          <w:lang w:eastAsia="he-IL"/>
        </w:rPr>
      </w:pPr>
      <w:r w:rsidRPr="00085668">
        <w:rPr>
          <w:rFonts w:ascii="David" w:eastAsia="Times New Roman" w:hAnsi="David" w:cs="David"/>
          <w:b/>
          <w:rtl/>
          <w:lang w:eastAsia="he-IL"/>
        </w:rPr>
        <w:t>יובהר כי אין נוסח השאלות המפורט להלן זהה בהכרח לנוסח בו השתמש השואל וכי לא בהכרח נענתה כל שאלה.</w:t>
      </w:r>
    </w:p>
    <w:p w14:paraId="3935060C" w14:textId="77777777" w:rsidR="00645449" w:rsidRDefault="00F456AE" w:rsidP="00645449">
      <w:pPr>
        <w:numPr>
          <w:ilvl w:val="0"/>
          <w:numId w:val="3"/>
        </w:numPr>
        <w:spacing w:line="360" w:lineRule="auto"/>
        <w:jc w:val="both"/>
        <w:rPr>
          <w:rFonts w:ascii="David" w:eastAsia="Times New Roman" w:hAnsi="David" w:cs="David"/>
          <w:b/>
          <w:lang w:eastAsia="he-IL"/>
        </w:rPr>
      </w:pPr>
      <w:r w:rsidRPr="00085668">
        <w:rPr>
          <w:rFonts w:ascii="David" w:eastAsia="Times New Roman" w:hAnsi="David" w:cs="David"/>
          <w:b/>
          <w:rtl/>
          <w:lang w:eastAsia="he-IL"/>
        </w:rPr>
        <w:t>אלא אם נאמר אחרת, לכל המונחים והמושגים האמורים במכתב זה תהיה הפרשנות כאמור במסמכי המכרז.</w:t>
      </w:r>
    </w:p>
    <w:p w14:paraId="4235BCE5" w14:textId="77777777" w:rsidR="00645449" w:rsidRPr="00645449" w:rsidRDefault="00645449" w:rsidP="00645449">
      <w:pPr>
        <w:widowControl w:val="0"/>
        <w:pBdr>
          <w:top w:val="single" w:sz="4" w:space="1" w:color="auto"/>
          <w:left w:val="single" w:sz="4" w:space="4" w:color="auto"/>
          <w:bottom w:val="single" w:sz="4" w:space="1" w:color="auto"/>
          <w:right w:val="single" w:sz="4" w:space="4" w:color="auto"/>
        </w:pBdr>
        <w:overflowPunct w:val="0"/>
        <w:autoSpaceDE w:val="0"/>
        <w:autoSpaceDN w:val="0"/>
        <w:adjustRightInd w:val="0"/>
        <w:spacing w:after="0" w:line="480" w:lineRule="auto"/>
        <w:ind w:left="-142" w:right="-284"/>
        <w:jc w:val="center"/>
        <w:textAlignment w:val="baseline"/>
        <w:rPr>
          <w:rFonts w:ascii="David" w:eastAsia="Calibri" w:hAnsi="David" w:cs="David"/>
          <w:b/>
          <w:bCs/>
          <w:sz w:val="22"/>
        </w:rPr>
      </w:pPr>
      <w:r w:rsidRPr="00645449">
        <w:rPr>
          <w:rFonts w:ascii="David" w:eastAsia="Calibri" w:hAnsi="David" w:cs="David" w:hint="cs"/>
          <w:b/>
          <w:bCs/>
          <w:sz w:val="22"/>
          <w:rtl/>
        </w:rPr>
        <w:t>בעקבות השאלות עודכן נוסח המכרז והוא מפורסם מחדש בנוסח מתוקן ועדכני.</w:t>
      </w:r>
    </w:p>
    <w:p w14:paraId="229C826C" w14:textId="77777777" w:rsidR="00645449" w:rsidRPr="00645449" w:rsidRDefault="00645449" w:rsidP="00645449">
      <w:pPr>
        <w:widowControl w:val="0"/>
        <w:pBdr>
          <w:top w:val="single" w:sz="4" w:space="1" w:color="auto"/>
          <w:left w:val="single" w:sz="4" w:space="4" w:color="auto"/>
          <w:bottom w:val="single" w:sz="4" w:space="1" w:color="auto"/>
          <w:right w:val="single" w:sz="4" w:space="4" w:color="auto"/>
        </w:pBdr>
        <w:overflowPunct w:val="0"/>
        <w:autoSpaceDE w:val="0"/>
        <w:autoSpaceDN w:val="0"/>
        <w:adjustRightInd w:val="0"/>
        <w:spacing w:before="240" w:after="0" w:line="480" w:lineRule="auto"/>
        <w:ind w:left="-142" w:right="-284"/>
        <w:jc w:val="center"/>
        <w:textAlignment w:val="baseline"/>
        <w:rPr>
          <w:rFonts w:ascii="David" w:eastAsia="Calibri" w:hAnsi="David" w:cs="David"/>
          <w:b/>
          <w:bCs/>
          <w:sz w:val="22"/>
          <w:u w:val="single"/>
        </w:rPr>
      </w:pPr>
      <w:r w:rsidRPr="00645449">
        <w:rPr>
          <w:rFonts w:ascii="David" w:eastAsia="Calibri" w:hAnsi="David" w:cs="David" w:hint="cs"/>
          <w:b/>
          <w:bCs/>
          <w:sz w:val="22"/>
          <w:u w:val="single"/>
          <w:rtl/>
        </w:rPr>
        <w:t>נוסח המכרז העדכני מחליף את הנוסח שפורסם מראש</w:t>
      </w:r>
    </w:p>
    <w:p w14:paraId="5AFF50B2" w14:textId="5518F327" w:rsidR="00645449" w:rsidRPr="00645449" w:rsidRDefault="00645449" w:rsidP="00645449">
      <w:pPr>
        <w:numPr>
          <w:ilvl w:val="0"/>
          <w:numId w:val="3"/>
        </w:numPr>
        <w:spacing w:line="360" w:lineRule="auto"/>
        <w:jc w:val="both"/>
        <w:rPr>
          <w:rFonts w:ascii="David" w:eastAsia="Times New Roman" w:hAnsi="David" w:cs="David"/>
          <w:b/>
          <w:rtl/>
          <w:lang w:eastAsia="he-IL"/>
        </w:rPr>
      </w:pPr>
      <w:r w:rsidRPr="00645449">
        <w:rPr>
          <w:rFonts w:ascii="David" w:eastAsia="Times New Roman" w:hAnsi="David" w:cs="David"/>
          <w:b/>
          <w:rtl/>
          <w:lang w:eastAsia="he-IL"/>
        </w:rPr>
        <w:br w:type="page"/>
      </w:r>
    </w:p>
    <w:p w14:paraId="7BA58DD4" w14:textId="77777777" w:rsidR="00645449" w:rsidRPr="00085668" w:rsidRDefault="00645449" w:rsidP="00645449">
      <w:pPr>
        <w:spacing w:line="360" w:lineRule="auto"/>
        <w:ind w:left="218"/>
        <w:jc w:val="both"/>
        <w:rPr>
          <w:rFonts w:ascii="David" w:eastAsia="Times New Roman" w:hAnsi="David" w:cs="David"/>
          <w:b/>
          <w:rtl/>
          <w:lang w:eastAsia="he-IL"/>
        </w:rPr>
      </w:pPr>
    </w:p>
    <w:tbl>
      <w:tblPr>
        <w:tblStyle w:val="a3"/>
        <w:bidiVisual/>
        <w:tblW w:w="4880" w:type="pct"/>
        <w:jc w:val="right"/>
        <w:tblLook w:val="04A0" w:firstRow="1" w:lastRow="0" w:firstColumn="1" w:lastColumn="0" w:noHBand="0" w:noVBand="1"/>
        <w:tblCaption w:val="טבלת פירוט השאלות והתשובות"/>
        <w:tblDescription w:val="טבלת פירוט השאלות והתשובות"/>
      </w:tblPr>
      <w:tblGrid>
        <w:gridCol w:w="819"/>
        <w:gridCol w:w="1592"/>
        <w:gridCol w:w="3853"/>
        <w:gridCol w:w="3941"/>
      </w:tblGrid>
      <w:tr w:rsidR="00EE11CD" w:rsidRPr="00085668" w14:paraId="2BD33E5D" w14:textId="77777777" w:rsidTr="001F4E7C">
        <w:trPr>
          <w:tblHeader/>
          <w:jc w:val="right"/>
        </w:trPr>
        <w:tc>
          <w:tcPr>
            <w:tcW w:w="401" w:type="pct"/>
            <w:shd w:val="clear" w:color="auto" w:fill="BFBFBF" w:themeFill="background1" w:themeFillShade="BF"/>
          </w:tcPr>
          <w:p w14:paraId="0AA745BD" w14:textId="77777777" w:rsidR="00D44990" w:rsidRPr="00085668" w:rsidRDefault="00D44990" w:rsidP="00F501F7">
            <w:pPr>
              <w:jc w:val="center"/>
              <w:rPr>
                <w:rFonts w:ascii="David" w:hAnsi="David" w:cs="David"/>
                <w:b/>
                <w:bCs/>
                <w:rtl/>
              </w:rPr>
            </w:pPr>
            <w:r w:rsidRPr="00085668">
              <w:rPr>
                <w:rFonts w:ascii="David" w:hAnsi="David" w:cs="David"/>
                <w:b/>
                <w:bCs/>
                <w:rtl/>
              </w:rPr>
              <w:t>מספר סידורי</w:t>
            </w:r>
          </w:p>
        </w:tc>
        <w:tc>
          <w:tcPr>
            <w:tcW w:w="780" w:type="pct"/>
            <w:shd w:val="clear" w:color="auto" w:fill="BFBFBF" w:themeFill="background1" w:themeFillShade="BF"/>
          </w:tcPr>
          <w:p w14:paraId="4E2B13D7" w14:textId="77777777" w:rsidR="00D44990" w:rsidRPr="00085668" w:rsidRDefault="00D44990" w:rsidP="00F501F7">
            <w:pPr>
              <w:jc w:val="center"/>
              <w:rPr>
                <w:rFonts w:ascii="David" w:hAnsi="David" w:cs="David"/>
                <w:b/>
                <w:bCs/>
                <w:rtl/>
              </w:rPr>
            </w:pPr>
            <w:r w:rsidRPr="00085668">
              <w:rPr>
                <w:rFonts w:ascii="David" w:hAnsi="David" w:cs="David"/>
                <w:b/>
                <w:bCs/>
                <w:rtl/>
              </w:rPr>
              <w:t>הפנייה לסעיף במכרז</w:t>
            </w:r>
          </w:p>
        </w:tc>
        <w:tc>
          <w:tcPr>
            <w:tcW w:w="1888" w:type="pct"/>
            <w:shd w:val="clear" w:color="auto" w:fill="BFBFBF" w:themeFill="background1" w:themeFillShade="BF"/>
          </w:tcPr>
          <w:p w14:paraId="65A4F113" w14:textId="77777777" w:rsidR="00D44990" w:rsidRPr="00085668" w:rsidRDefault="00D44990" w:rsidP="00F501F7">
            <w:pPr>
              <w:jc w:val="both"/>
              <w:rPr>
                <w:rFonts w:ascii="David" w:hAnsi="David" w:cs="David"/>
                <w:b/>
                <w:bCs/>
                <w:rtl/>
              </w:rPr>
            </w:pPr>
            <w:r w:rsidRPr="00085668">
              <w:rPr>
                <w:rFonts w:ascii="David" w:hAnsi="David" w:cs="David"/>
                <w:b/>
                <w:bCs/>
                <w:rtl/>
              </w:rPr>
              <w:t>שאלה/הערה</w:t>
            </w:r>
          </w:p>
        </w:tc>
        <w:tc>
          <w:tcPr>
            <w:tcW w:w="1931" w:type="pct"/>
            <w:shd w:val="clear" w:color="auto" w:fill="BFBFBF" w:themeFill="background1" w:themeFillShade="BF"/>
          </w:tcPr>
          <w:p w14:paraId="03C15B2B" w14:textId="77777777" w:rsidR="00D44990" w:rsidRPr="00085668" w:rsidRDefault="00D44990" w:rsidP="00F501F7">
            <w:pPr>
              <w:jc w:val="both"/>
              <w:rPr>
                <w:rFonts w:ascii="David" w:hAnsi="David" w:cs="David"/>
                <w:b/>
                <w:bCs/>
                <w:rtl/>
              </w:rPr>
            </w:pPr>
            <w:r w:rsidRPr="00085668">
              <w:rPr>
                <w:rFonts w:ascii="David" w:hAnsi="David" w:cs="David"/>
                <w:b/>
                <w:bCs/>
                <w:rtl/>
              </w:rPr>
              <w:t>תשובות</w:t>
            </w:r>
          </w:p>
        </w:tc>
      </w:tr>
      <w:tr w:rsidR="00116095" w:rsidRPr="00085668" w14:paraId="3824F153" w14:textId="77777777" w:rsidTr="001F4E7C">
        <w:trPr>
          <w:jc w:val="right"/>
        </w:trPr>
        <w:tc>
          <w:tcPr>
            <w:tcW w:w="401" w:type="pct"/>
          </w:tcPr>
          <w:p w14:paraId="198E927A" w14:textId="77777777" w:rsidR="00116095" w:rsidRPr="00085668" w:rsidRDefault="00116095" w:rsidP="00E819BD">
            <w:pPr>
              <w:pStyle w:val="a4"/>
              <w:numPr>
                <w:ilvl w:val="0"/>
                <w:numId w:val="1"/>
              </w:numPr>
              <w:jc w:val="center"/>
              <w:rPr>
                <w:rFonts w:ascii="David" w:hAnsi="David" w:cs="David"/>
                <w:rtl/>
              </w:rPr>
            </w:pPr>
          </w:p>
        </w:tc>
        <w:tc>
          <w:tcPr>
            <w:tcW w:w="780" w:type="pct"/>
          </w:tcPr>
          <w:p w14:paraId="0D960EF1" w14:textId="1888DCD2" w:rsidR="00116095" w:rsidRPr="00C66B97" w:rsidRDefault="00116095" w:rsidP="00B72A69">
            <w:pPr>
              <w:jc w:val="center"/>
              <w:rPr>
                <w:rFonts w:ascii="David" w:eastAsiaTheme="minorEastAsia" w:hAnsi="David" w:cs="David"/>
                <w:w w:val="95"/>
                <w:rtl/>
              </w:rPr>
            </w:pPr>
            <w:r w:rsidRPr="00C66B97">
              <w:rPr>
                <w:rFonts w:ascii="David" w:eastAsiaTheme="minorEastAsia" w:hAnsi="David" w:cs="David" w:hint="cs"/>
                <w:w w:val="95"/>
                <w:rtl/>
              </w:rPr>
              <w:t>הבהרה מטעם המשרד</w:t>
            </w:r>
          </w:p>
        </w:tc>
        <w:tc>
          <w:tcPr>
            <w:tcW w:w="1888" w:type="pct"/>
          </w:tcPr>
          <w:p w14:paraId="50C7E501" w14:textId="41258283" w:rsidR="00116095" w:rsidRPr="00085668" w:rsidRDefault="00116095" w:rsidP="00E819BD">
            <w:pPr>
              <w:jc w:val="both"/>
              <w:rPr>
                <w:rFonts w:ascii="David" w:eastAsiaTheme="minorEastAsia" w:hAnsi="David" w:cs="David"/>
                <w:w w:val="95"/>
                <w:rtl/>
              </w:rPr>
            </w:pPr>
            <w:r>
              <w:rPr>
                <w:rFonts w:ascii="David" w:eastAsiaTheme="minorEastAsia" w:hAnsi="David" w:cs="David" w:hint="cs"/>
                <w:w w:val="95"/>
                <w:rtl/>
              </w:rPr>
              <w:t>עדכון סעיפי הביטוח</w:t>
            </w:r>
          </w:p>
        </w:tc>
        <w:tc>
          <w:tcPr>
            <w:tcW w:w="1931" w:type="pct"/>
          </w:tcPr>
          <w:p w14:paraId="1FA92CB5" w14:textId="7BF1115A" w:rsidR="00116095" w:rsidRPr="00085668" w:rsidRDefault="00116095" w:rsidP="005F3478">
            <w:pPr>
              <w:spacing w:line="276" w:lineRule="auto"/>
              <w:jc w:val="both"/>
              <w:rPr>
                <w:rFonts w:ascii="David" w:hAnsi="David" w:cs="David"/>
                <w:rtl/>
              </w:rPr>
            </w:pPr>
            <w:r>
              <w:rPr>
                <w:rFonts w:ascii="David" w:hAnsi="David" w:cs="David" w:hint="cs"/>
                <w:rtl/>
              </w:rPr>
              <w:t>נוסח הביטוחים בסעיף 17 להסכם ההתקשרות במכרז עודכנו, על המציעים לשים לב לשינויים שבוצעו במכרז המעודכן.</w:t>
            </w:r>
          </w:p>
        </w:tc>
      </w:tr>
      <w:tr w:rsidR="00E819BD" w:rsidRPr="00085668" w14:paraId="0ADD5A56" w14:textId="77777777" w:rsidTr="001F4E7C">
        <w:trPr>
          <w:jc w:val="right"/>
        </w:trPr>
        <w:tc>
          <w:tcPr>
            <w:tcW w:w="401" w:type="pct"/>
          </w:tcPr>
          <w:p w14:paraId="620C4309" w14:textId="77777777" w:rsidR="00E819BD" w:rsidRPr="00085668" w:rsidRDefault="00E819BD" w:rsidP="00E819BD">
            <w:pPr>
              <w:pStyle w:val="a4"/>
              <w:numPr>
                <w:ilvl w:val="0"/>
                <w:numId w:val="1"/>
              </w:numPr>
              <w:jc w:val="center"/>
              <w:rPr>
                <w:rFonts w:ascii="David" w:hAnsi="David" w:cs="David"/>
                <w:rtl/>
              </w:rPr>
            </w:pPr>
            <w:bookmarkStart w:id="2" w:name="_Ref107471856"/>
          </w:p>
        </w:tc>
        <w:bookmarkEnd w:id="2"/>
        <w:tc>
          <w:tcPr>
            <w:tcW w:w="780" w:type="pct"/>
          </w:tcPr>
          <w:p w14:paraId="0B749487" w14:textId="77777777" w:rsidR="00E819BD" w:rsidRPr="00085668" w:rsidRDefault="00E819BD" w:rsidP="00B72A69">
            <w:pPr>
              <w:jc w:val="center"/>
              <w:rPr>
                <w:rFonts w:ascii="David" w:hAnsi="David" w:cs="David"/>
                <w:rtl/>
              </w:rPr>
            </w:pPr>
            <w:r w:rsidRPr="00085668">
              <w:rPr>
                <w:rFonts w:ascii="David" w:eastAsiaTheme="minorEastAsia" w:hAnsi="David" w:cs="David"/>
                <w:w w:val="95"/>
                <w:rtl/>
              </w:rPr>
              <w:t>כללי</w:t>
            </w:r>
          </w:p>
        </w:tc>
        <w:tc>
          <w:tcPr>
            <w:tcW w:w="1888" w:type="pct"/>
          </w:tcPr>
          <w:p w14:paraId="1272B3DF" w14:textId="77777777" w:rsidR="00E819BD" w:rsidRPr="00085668" w:rsidRDefault="00E819BD" w:rsidP="00E819BD">
            <w:pPr>
              <w:jc w:val="both"/>
              <w:rPr>
                <w:rFonts w:ascii="David" w:hAnsi="David" w:cs="David"/>
                <w:rtl/>
              </w:rPr>
            </w:pPr>
            <w:r w:rsidRPr="00085668">
              <w:rPr>
                <w:rFonts w:ascii="David" w:eastAsiaTheme="minorEastAsia" w:hAnsi="David" w:cs="David"/>
                <w:w w:val="95"/>
                <w:rtl/>
              </w:rPr>
              <w:t>האם הפעילות מבוצעת כיום (שנה"ל תשפ"ב) על ידי גורם כלשהו?</w:t>
            </w:r>
          </w:p>
        </w:tc>
        <w:tc>
          <w:tcPr>
            <w:tcW w:w="1931" w:type="pct"/>
          </w:tcPr>
          <w:p w14:paraId="556B27A9" w14:textId="77777777" w:rsidR="00E819BD" w:rsidRPr="00085668" w:rsidRDefault="00E819BD" w:rsidP="005F3478">
            <w:pPr>
              <w:spacing w:line="276" w:lineRule="auto"/>
              <w:jc w:val="both"/>
              <w:rPr>
                <w:rFonts w:ascii="David" w:hAnsi="David" w:cs="David"/>
                <w:rtl/>
              </w:rPr>
            </w:pPr>
            <w:r w:rsidRPr="00085668">
              <w:rPr>
                <w:rFonts w:ascii="David" w:hAnsi="David" w:cs="David" w:hint="cs"/>
                <w:rtl/>
              </w:rPr>
              <w:t>הפעילות הנדרשת במסגרת מכרז זה לא מבוצעת</w:t>
            </w:r>
            <w:r w:rsidR="006C41A1" w:rsidRPr="00085668">
              <w:rPr>
                <w:rFonts w:ascii="David" w:hAnsi="David" w:cs="David" w:hint="cs"/>
                <w:rtl/>
              </w:rPr>
              <w:t xml:space="preserve"> כיום.</w:t>
            </w:r>
          </w:p>
        </w:tc>
      </w:tr>
      <w:tr w:rsidR="00E819BD" w:rsidRPr="00085668" w14:paraId="30926A6E" w14:textId="77777777" w:rsidTr="001F4E7C">
        <w:trPr>
          <w:jc w:val="right"/>
        </w:trPr>
        <w:tc>
          <w:tcPr>
            <w:tcW w:w="401" w:type="pct"/>
          </w:tcPr>
          <w:p w14:paraId="68DF43D8" w14:textId="77777777" w:rsidR="00E819BD" w:rsidRPr="00085668" w:rsidRDefault="00E819BD" w:rsidP="00E819BD">
            <w:pPr>
              <w:pStyle w:val="a4"/>
              <w:numPr>
                <w:ilvl w:val="0"/>
                <w:numId w:val="1"/>
              </w:numPr>
              <w:jc w:val="center"/>
              <w:rPr>
                <w:rFonts w:ascii="David" w:hAnsi="David" w:cs="David"/>
                <w:rtl/>
              </w:rPr>
            </w:pPr>
            <w:bookmarkStart w:id="3" w:name="_Ref107826524"/>
          </w:p>
        </w:tc>
        <w:bookmarkEnd w:id="3"/>
        <w:tc>
          <w:tcPr>
            <w:tcW w:w="780" w:type="pct"/>
          </w:tcPr>
          <w:p w14:paraId="583AB4EC" w14:textId="77777777" w:rsidR="00E819BD" w:rsidRPr="00085668" w:rsidRDefault="00E819BD" w:rsidP="00B72A69">
            <w:pPr>
              <w:jc w:val="center"/>
              <w:rPr>
                <w:rFonts w:ascii="David" w:hAnsi="David" w:cs="David"/>
                <w:rtl/>
              </w:rPr>
            </w:pPr>
            <w:r w:rsidRPr="00085668">
              <w:rPr>
                <w:rFonts w:ascii="David" w:eastAsiaTheme="minorEastAsia" w:hAnsi="David" w:cs="David"/>
                <w:w w:val="95"/>
                <w:rtl/>
              </w:rPr>
              <w:t>כללי</w:t>
            </w:r>
          </w:p>
        </w:tc>
        <w:tc>
          <w:tcPr>
            <w:tcW w:w="1888" w:type="pct"/>
          </w:tcPr>
          <w:p w14:paraId="5F3B9A73" w14:textId="77777777" w:rsidR="00E819BD" w:rsidRPr="00085668" w:rsidRDefault="00E819BD" w:rsidP="00E819BD">
            <w:pPr>
              <w:jc w:val="both"/>
              <w:rPr>
                <w:rFonts w:ascii="David" w:hAnsi="David" w:cs="David"/>
                <w:rtl/>
              </w:rPr>
            </w:pPr>
            <w:r w:rsidRPr="00085668">
              <w:rPr>
                <w:rFonts w:ascii="David" w:eastAsiaTheme="minorEastAsia" w:hAnsi="David" w:cs="David"/>
                <w:w w:val="95"/>
                <w:rtl/>
              </w:rPr>
              <w:t xml:space="preserve">כמה כיתות מופעלות בפועל </w:t>
            </w:r>
            <w:proofErr w:type="spellStart"/>
            <w:r w:rsidRPr="00085668">
              <w:rPr>
                <w:rFonts w:ascii="David" w:eastAsiaTheme="minorEastAsia" w:hAnsi="David" w:cs="David"/>
                <w:w w:val="95"/>
                <w:rtl/>
              </w:rPr>
              <w:t>בתשפ"ב</w:t>
            </w:r>
            <w:proofErr w:type="spellEnd"/>
            <w:r w:rsidRPr="00085668">
              <w:rPr>
                <w:rFonts w:ascii="David" w:eastAsiaTheme="minorEastAsia" w:hAnsi="David" w:cs="David"/>
                <w:w w:val="95"/>
                <w:rtl/>
              </w:rPr>
              <w:t xml:space="preserve"> בכל אחד מהסלים?</w:t>
            </w:r>
          </w:p>
        </w:tc>
        <w:tc>
          <w:tcPr>
            <w:tcW w:w="1931" w:type="pct"/>
            <w:vAlign w:val="center"/>
          </w:tcPr>
          <w:p w14:paraId="0CA10A04" w14:textId="437F5771" w:rsidR="00E819BD" w:rsidRPr="00085668" w:rsidRDefault="00E819BD" w:rsidP="005F3478">
            <w:pPr>
              <w:spacing w:line="276" w:lineRule="auto"/>
              <w:jc w:val="both"/>
              <w:rPr>
                <w:rFonts w:ascii="David" w:hAnsi="David" w:cs="David"/>
                <w:rtl/>
              </w:rPr>
            </w:pPr>
            <w:r w:rsidRPr="00085668">
              <w:rPr>
                <w:rFonts w:ascii="David" w:hAnsi="David" w:cs="David" w:hint="cs"/>
                <w:rtl/>
              </w:rPr>
              <w:t xml:space="preserve">ראו תשובה לשאלה </w:t>
            </w:r>
            <w:r w:rsidRPr="00085668">
              <w:rPr>
                <w:rFonts w:ascii="David" w:hAnsi="David" w:cs="David"/>
                <w:rtl/>
              </w:rPr>
              <w:fldChar w:fldCharType="begin"/>
            </w:r>
            <w:r w:rsidRPr="00085668">
              <w:rPr>
                <w:rFonts w:ascii="David" w:hAnsi="David" w:cs="David"/>
                <w:rtl/>
              </w:rPr>
              <w:instrText xml:space="preserve"> </w:instrText>
            </w:r>
            <w:r w:rsidRPr="00085668">
              <w:rPr>
                <w:rFonts w:ascii="David" w:hAnsi="David" w:cs="David" w:hint="cs"/>
              </w:rPr>
              <w:instrText>REF</w:instrText>
            </w:r>
            <w:r w:rsidRPr="00085668">
              <w:rPr>
                <w:rFonts w:ascii="David" w:hAnsi="David" w:cs="David" w:hint="cs"/>
                <w:rtl/>
              </w:rPr>
              <w:instrText xml:space="preserve"> _</w:instrText>
            </w:r>
            <w:r w:rsidRPr="00085668">
              <w:rPr>
                <w:rFonts w:ascii="David" w:hAnsi="David" w:cs="David" w:hint="cs"/>
              </w:rPr>
              <w:instrText>Ref107471856 \r \h</w:instrText>
            </w:r>
            <w:r w:rsidRPr="00085668">
              <w:rPr>
                <w:rFonts w:ascii="David" w:hAnsi="David" w:cs="David"/>
                <w:rtl/>
              </w:rPr>
              <w:instrText xml:space="preserve"> </w:instrText>
            </w:r>
            <w:r w:rsidR="00B72A69" w:rsidRPr="00085668">
              <w:rPr>
                <w:rFonts w:ascii="David" w:hAnsi="David" w:cs="David"/>
                <w:rtl/>
              </w:rPr>
              <w:instrText xml:space="preserve"> \* </w:instrText>
            </w:r>
            <w:r w:rsidR="00B72A69" w:rsidRPr="00085668">
              <w:rPr>
                <w:rFonts w:ascii="David" w:hAnsi="David" w:cs="David"/>
              </w:rPr>
              <w:instrText>MERGEFORMAT</w:instrText>
            </w:r>
            <w:r w:rsidR="00B72A69" w:rsidRPr="00085668">
              <w:rPr>
                <w:rFonts w:ascii="David" w:hAnsi="David" w:cs="David"/>
                <w:rtl/>
              </w:rPr>
              <w:instrText xml:space="preserve"> </w:instrText>
            </w:r>
            <w:r w:rsidRPr="00085668">
              <w:rPr>
                <w:rFonts w:ascii="David" w:hAnsi="David" w:cs="David"/>
                <w:rtl/>
              </w:rPr>
            </w:r>
            <w:r w:rsidRPr="00085668">
              <w:rPr>
                <w:rFonts w:ascii="David" w:hAnsi="David" w:cs="David"/>
                <w:rtl/>
              </w:rPr>
              <w:fldChar w:fldCharType="separate"/>
            </w:r>
            <w:r w:rsidR="00B41206">
              <w:rPr>
                <w:rFonts w:ascii="David" w:hAnsi="David" w:cs="David"/>
                <w:cs/>
              </w:rPr>
              <w:t>‎</w:t>
            </w:r>
            <w:r w:rsidR="00B41206">
              <w:rPr>
                <w:rFonts w:ascii="David" w:hAnsi="David" w:cs="David"/>
              </w:rPr>
              <w:t>2</w:t>
            </w:r>
            <w:r w:rsidRPr="00085668">
              <w:rPr>
                <w:rFonts w:ascii="David" w:hAnsi="David" w:cs="David"/>
                <w:rtl/>
              </w:rPr>
              <w:fldChar w:fldCharType="end"/>
            </w:r>
            <w:r w:rsidRPr="00085668">
              <w:rPr>
                <w:rFonts w:ascii="David" w:hAnsi="David" w:cs="David" w:hint="cs"/>
                <w:rtl/>
              </w:rPr>
              <w:t xml:space="preserve"> לעיל.</w:t>
            </w:r>
          </w:p>
          <w:p w14:paraId="190A05EF" w14:textId="1477BE55" w:rsidR="007044EA" w:rsidRPr="00085668" w:rsidRDefault="007044EA" w:rsidP="005F3478">
            <w:pPr>
              <w:spacing w:line="276" w:lineRule="auto"/>
              <w:jc w:val="both"/>
              <w:rPr>
                <w:rFonts w:ascii="David" w:hAnsi="David" w:cs="David"/>
                <w:rtl/>
              </w:rPr>
            </w:pPr>
          </w:p>
        </w:tc>
      </w:tr>
      <w:tr w:rsidR="00885411" w:rsidRPr="00085668" w14:paraId="1F09EAF4" w14:textId="77777777" w:rsidTr="001F4E7C">
        <w:trPr>
          <w:jc w:val="right"/>
        </w:trPr>
        <w:tc>
          <w:tcPr>
            <w:tcW w:w="401" w:type="pct"/>
          </w:tcPr>
          <w:p w14:paraId="1494E89A" w14:textId="77777777" w:rsidR="00885411" w:rsidRPr="00085668" w:rsidRDefault="00885411" w:rsidP="00885411">
            <w:pPr>
              <w:pStyle w:val="a4"/>
              <w:numPr>
                <w:ilvl w:val="0"/>
                <w:numId w:val="1"/>
              </w:numPr>
              <w:jc w:val="center"/>
              <w:rPr>
                <w:rFonts w:ascii="David" w:hAnsi="David" w:cs="David"/>
                <w:rtl/>
              </w:rPr>
            </w:pPr>
          </w:p>
        </w:tc>
        <w:tc>
          <w:tcPr>
            <w:tcW w:w="780" w:type="pct"/>
          </w:tcPr>
          <w:p w14:paraId="2FAC2348" w14:textId="77777777" w:rsidR="00885411" w:rsidRPr="00085668" w:rsidRDefault="00885411" w:rsidP="00885411">
            <w:pPr>
              <w:jc w:val="center"/>
              <w:rPr>
                <w:rFonts w:ascii="David" w:eastAsiaTheme="minorEastAsia" w:hAnsi="David" w:cs="David"/>
                <w:w w:val="95"/>
                <w:rtl/>
              </w:rPr>
            </w:pPr>
            <w:r w:rsidRPr="00085668">
              <w:rPr>
                <w:rFonts w:ascii="David" w:eastAsiaTheme="minorEastAsia" w:hAnsi="David" w:cs="David"/>
                <w:w w:val="95"/>
                <w:rtl/>
              </w:rPr>
              <w:t>כללי</w:t>
            </w:r>
          </w:p>
        </w:tc>
        <w:tc>
          <w:tcPr>
            <w:tcW w:w="1888" w:type="pct"/>
          </w:tcPr>
          <w:p w14:paraId="79D248A2" w14:textId="77777777" w:rsidR="00885411" w:rsidRPr="00085668" w:rsidRDefault="00885411" w:rsidP="00561522">
            <w:pPr>
              <w:rPr>
                <w:rFonts w:ascii="David" w:eastAsia="Times New Roman" w:hAnsi="David" w:cs="David"/>
                <w:rtl/>
              </w:rPr>
            </w:pPr>
            <w:r w:rsidRPr="00085668">
              <w:rPr>
                <w:rFonts w:ascii="David" w:eastAsia="Times New Roman" w:hAnsi="David" w:cs="David" w:hint="cs"/>
                <w:rtl/>
              </w:rPr>
              <w:t>האם חלק מהשיעורים יוכלו להיות מועברים בזום?</w:t>
            </w:r>
          </w:p>
        </w:tc>
        <w:tc>
          <w:tcPr>
            <w:tcW w:w="1931" w:type="pct"/>
            <w:vAlign w:val="center"/>
          </w:tcPr>
          <w:p w14:paraId="133979FF" w14:textId="73AF4AA2" w:rsidR="00885411" w:rsidRPr="00085668" w:rsidRDefault="007044EA" w:rsidP="00645449">
            <w:pPr>
              <w:spacing w:line="276" w:lineRule="auto"/>
              <w:jc w:val="both"/>
              <w:rPr>
                <w:rFonts w:ascii="David" w:hAnsi="David" w:cs="David"/>
                <w:rtl/>
              </w:rPr>
            </w:pPr>
            <w:r w:rsidRPr="00085668">
              <w:rPr>
                <w:rFonts w:ascii="David" w:hAnsi="David" w:cs="David" w:hint="cs"/>
                <w:rtl/>
              </w:rPr>
              <w:t xml:space="preserve">השיעורים </w:t>
            </w:r>
            <w:r w:rsidRPr="00085668">
              <w:rPr>
                <w:rFonts w:ascii="David" w:hAnsi="David" w:cs="David"/>
                <w:rtl/>
              </w:rPr>
              <w:t>לא</w:t>
            </w:r>
            <w:r w:rsidRPr="00085668">
              <w:rPr>
                <w:rFonts w:ascii="David" w:hAnsi="David" w:cs="David" w:hint="cs"/>
                <w:rtl/>
              </w:rPr>
              <w:t xml:space="preserve"> יכולים להיות מועברים בזום</w:t>
            </w:r>
            <w:r w:rsidRPr="00085668">
              <w:rPr>
                <w:rFonts w:ascii="David" w:hAnsi="David" w:cs="David"/>
                <w:rtl/>
              </w:rPr>
              <w:t xml:space="preserve">. הלימודים הם </w:t>
            </w:r>
            <w:r w:rsidRPr="00085668">
              <w:rPr>
                <w:rFonts w:ascii="David" w:hAnsi="David" w:cs="David" w:hint="cs"/>
                <w:rtl/>
              </w:rPr>
              <w:t>במס</w:t>
            </w:r>
            <w:r w:rsidRPr="00085668">
              <w:rPr>
                <w:rFonts w:ascii="David" w:hAnsi="David" w:cs="David"/>
                <w:rtl/>
              </w:rPr>
              <w:t>גרת שעות הלימודים בבית הספר</w:t>
            </w:r>
            <w:r w:rsidR="00645449">
              <w:rPr>
                <w:rFonts w:ascii="David" w:hAnsi="David" w:cs="David" w:hint="cs"/>
                <w:rtl/>
              </w:rPr>
              <w:t xml:space="preserve">, לכן </w:t>
            </w:r>
            <w:r w:rsidR="00A06906">
              <w:rPr>
                <w:rFonts w:ascii="David" w:hAnsi="David" w:cs="David" w:hint="cs"/>
                <w:rtl/>
              </w:rPr>
              <w:t>חריגות מותנות באופן ביצוע הלימודים בבתי הספר</w:t>
            </w:r>
            <w:r w:rsidR="00645449">
              <w:rPr>
                <w:rFonts w:ascii="David" w:hAnsi="David" w:cs="David" w:hint="cs"/>
                <w:rtl/>
              </w:rPr>
              <w:t>.</w:t>
            </w:r>
            <w:r w:rsidR="00A06906">
              <w:rPr>
                <w:rFonts w:ascii="David" w:hAnsi="David" w:cs="David" w:hint="cs"/>
                <w:rtl/>
              </w:rPr>
              <w:t xml:space="preserve"> בכל מקרה הדבר ייעשה רק </w:t>
            </w:r>
            <w:r w:rsidRPr="00085668">
              <w:rPr>
                <w:rFonts w:ascii="David" w:hAnsi="David" w:cs="David"/>
                <w:rtl/>
              </w:rPr>
              <w:t>בתיאום עם</w:t>
            </w:r>
            <w:r w:rsidR="00A06906">
              <w:rPr>
                <w:rFonts w:ascii="David" w:hAnsi="David" w:cs="David" w:hint="cs"/>
                <w:rtl/>
              </w:rPr>
              <w:t xml:space="preserve"> </w:t>
            </w:r>
            <w:r w:rsidRPr="00085668">
              <w:rPr>
                <w:rFonts w:ascii="David" w:hAnsi="David" w:cs="David"/>
                <w:rtl/>
              </w:rPr>
              <w:t>המשרד.</w:t>
            </w:r>
          </w:p>
        </w:tc>
      </w:tr>
      <w:tr w:rsidR="001C5C9D" w:rsidRPr="00085668" w14:paraId="6FCEAB65" w14:textId="77777777" w:rsidTr="001F4E7C">
        <w:trPr>
          <w:jc w:val="right"/>
        </w:trPr>
        <w:tc>
          <w:tcPr>
            <w:tcW w:w="401" w:type="pct"/>
          </w:tcPr>
          <w:p w14:paraId="733F9A82" w14:textId="77777777" w:rsidR="001C5C9D" w:rsidRPr="00085668" w:rsidRDefault="001C5C9D" w:rsidP="001C5C9D">
            <w:pPr>
              <w:pStyle w:val="a4"/>
              <w:numPr>
                <w:ilvl w:val="0"/>
                <w:numId w:val="1"/>
              </w:numPr>
              <w:jc w:val="center"/>
              <w:rPr>
                <w:rFonts w:ascii="David" w:hAnsi="David" w:cs="David"/>
                <w:rtl/>
              </w:rPr>
            </w:pPr>
          </w:p>
        </w:tc>
        <w:tc>
          <w:tcPr>
            <w:tcW w:w="780" w:type="pct"/>
          </w:tcPr>
          <w:p w14:paraId="6A175EF7" w14:textId="77777777" w:rsidR="001C5C9D" w:rsidRPr="00085668" w:rsidRDefault="001C5C9D" w:rsidP="001C5C9D">
            <w:pPr>
              <w:jc w:val="center"/>
              <w:rPr>
                <w:rFonts w:ascii="David" w:eastAsiaTheme="minorEastAsia" w:hAnsi="David" w:cs="David"/>
                <w:w w:val="95"/>
                <w:rtl/>
              </w:rPr>
            </w:pPr>
            <w:r w:rsidRPr="00085668">
              <w:rPr>
                <w:rFonts w:ascii="David" w:eastAsiaTheme="minorEastAsia" w:hAnsi="David" w:cs="David" w:hint="eastAsia"/>
                <w:w w:val="95"/>
                <w:rtl/>
              </w:rPr>
              <w:t>כללי</w:t>
            </w:r>
          </w:p>
        </w:tc>
        <w:tc>
          <w:tcPr>
            <w:tcW w:w="1888" w:type="pct"/>
          </w:tcPr>
          <w:p w14:paraId="1DA31FBF" w14:textId="2CE5CE3C" w:rsidR="001C5C9D" w:rsidRPr="00085668" w:rsidRDefault="001C5C9D" w:rsidP="00AC1A9F">
            <w:pPr>
              <w:rPr>
                <w:rFonts w:ascii="David" w:eastAsia="Times New Roman" w:hAnsi="David" w:cs="David"/>
                <w:rtl/>
              </w:rPr>
            </w:pPr>
            <w:r w:rsidRPr="00085668">
              <w:rPr>
                <w:rFonts w:ascii="David" w:eastAsia="Times New Roman" w:hAnsi="David" w:cs="David"/>
                <w:rtl/>
              </w:rPr>
              <w:t>האם ניתן להגיש את הבקשה יחד עם עוד ארגון שיש לו את הניסיון ואת המיומנויות הנדרשות להפעלת התכנים הטכנולוגים , לצד היכולות שלנו המספקים אספקטים</w:t>
            </w:r>
            <w:bookmarkStart w:id="4" w:name="_Ref103670518"/>
            <w:r w:rsidRPr="00085668">
              <w:rPr>
                <w:rFonts w:ascii="David" w:eastAsia="Times New Roman" w:hAnsi="David" w:cs="David"/>
                <w:rtl/>
              </w:rPr>
              <w:t xml:space="preserve"> בניית מוצר , איתור צורך  ומתן מענה, בניית תכנית עסקית וכו' כחלק מפעילות וחשיפה לתעשייה וטכנולוגיה</w:t>
            </w:r>
            <w:bookmarkEnd w:id="4"/>
            <w:r w:rsidRPr="00085668">
              <w:rPr>
                <w:rFonts w:ascii="David" w:eastAsia="Times New Roman" w:hAnsi="David" w:cs="David"/>
                <w:rtl/>
              </w:rPr>
              <w:t>.</w:t>
            </w:r>
          </w:p>
        </w:tc>
        <w:tc>
          <w:tcPr>
            <w:tcW w:w="1931" w:type="pct"/>
          </w:tcPr>
          <w:p w14:paraId="16059916" w14:textId="74590D58" w:rsidR="001C5C9D" w:rsidRPr="00085668" w:rsidRDefault="00841428" w:rsidP="001C5C9D">
            <w:pPr>
              <w:jc w:val="both"/>
              <w:rPr>
                <w:rFonts w:ascii="David" w:hAnsi="David" w:cs="David"/>
              </w:rPr>
            </w:pPr>
            <w:r w:rsidRPr="00085668">
              <w:rPr>
                <w:rFonts w:ascii="David" w:hAnsi="David" w:cs="David" w:hint="cs"/>
                <w:rtl/>
              </w:rPr>
              <w:t>הגוף רשאי להפעיל פעילות ע</w:t>
            </w:r>
            <w:r w:rsidR="00645449">
              <w:rPr>
                <w:rFonts w:ascii="David" w:hAnsi="David" w:cs="David" w:hint="cs"/>
                <w:rtl/>
              </w:rPr>
              <w:t>ם</w:t>
            </w:r>
            <w:r w:rsidRPr="00085668">
              <w:rPr>
                <w:rFonts w:ascii="David" w:hAnsi="David" w:cs="David" w:hint="cs"/>
                <w:rtl/>
              </w:rPr>
              <w:t xml:space="preserve"> קבלני משנה אולם </w:t>
            </w:r>
            <w:r w:rsidR="00645449">
              <w:rPr>
                <w:rFonts w:ascii="David" w:hAnsi="David" w:cs="David" w:hint="cs"/>
                <w:rtl/>
              </w:rPr>
              <w:t>נדרש מציע</w:t>
            </w:r>
            <w:r w:rsidRPr="00085668">
              <w:rPr>
                <w:rFonts w:ascii="David" w:hAnsi="David" w:cs="David" w:hint="cs"/>
                <w:rtl/>
              </w:rPr>
              <w:t xml:space="preserve"> אשר כולל בעצמו את כל הניסיון הנדרש להפעלת התכנית. תנאי הסף והאיכות ייבדקו לגבי הגוף המציע.</w:t>
            </w:r>
          </w:p>
        </w:tc>
      </w:tr>
      <w:tr w:rsidR="001C5C9D" w:rsidRPr="00085668" w14:paraId="50C6B73A" w14:textId="77777777" w:rsidTr="001F4E7C">
        <w:trPr>
          <w:jc w:val="right"/>
        </w:trPr>
        <w:tc>
          <w:tcPr>
            <w:tcW w:w="401" w:type="pct"/>
          </w:tcPr>
          <w:p w14:paraId="669229B1" w14:textId="77777777" w:rsidR="001C5C9D" w:rsidRPr="00085668" w:rsidRDefault="001C5C9D" w:rsidP="001C5C9D">
            <w:pPr>
              <w:pStyle w:val="a4"/>
              <w:numPr>
                <w:ilvl w:val="0"/>
                <w:numId w:val="1"/>
              </w:numPr>
              <w:jc w:val="center"/>
              <w:rPr>
                <w:rFonts w:ascii="David" w:hAnsi="David" w:cs="David"/>
                <w:rtl/>
              </w:rPr>
            </w:pPr>
          </w:p>
        </w:tc>
        <w:tc>
          <w:tcPr>
            <w:tcW w:w="780" w:type="pct"/>
          </w:tcPr>
          <w:p w14:paraId="105649A4" w14:textId="77777777" w:rsidR="001C5C9D" w:rsidRPr="00085668" w:rsidRDefault="001C5C9D" w:rsidP="001C5C9D">
            <w:pPr>
              <w:jc w:val="center"/>
              <w:rPr>
                <w:rFonts w:ascii="David" w:eastAsia="Times New Roman" w:hAnsi="David" w:cs="David"/>
                <w:rtl/>
              </w:rPr>
            </w:pPr>
            <w:r w:rsidRPr="00085668">
              <w:rPr>
                <w:rFonts w:ascii="David" w:hAnsi="David" w:cs="David"/>
                <w:rtl/>
              </w:rPr>
              <w:t>1.2</w:t>
            </w:r>
          </w:p>
          <w:p w14:paraId="5953BFFD" w14:textId="77777777" w:rsidR="001C5C9D" w:rsidRPr="00085668" w:rsidRDefault="001C5C9D" w:rsidP="001C5C9D">
            <w:pPr>
              <w:jc w:val="center"/>
              <w:rPr>
                <w:rFonts w:ascii="David" w:eastAsiaTheme="minorEastAsia" w:hAnsi="David" w:cs="David"/>
                <w:w w:val="95"/>
                <w:rtl/>
              </w:rPr>
            </w:pPr>
          </w:p>
        </w:tc>
        <w:tc>
          <w:tcPr>
            <w:tcW w:w="1888" w:type="pct"/>
          </w:tcPr>
          <w:p w14:paraId="7CF93B93" w14:textId="77777777" w:rsidR="001C5C9D" w:rsidRPr="00085668" w:rsidRDefault="001C5C9D" w:rsidP="001C5C9D">
            <w:pPr>
              <w:rPr>
                <w:rFonts w:ascii="David" w:eastAsia="Times New Roman" w:hAnsi="David" w:cs="David"/>
                <w:rtl/>
              </w:rPr>
            </w:pPr>
            <w:r w:rsidRPr="00085668">
              <w:rPr>
                <w:rFonts w:ascii="David" w:hAnsi="David" w:cs="David"/>
                <w:rtl/>
              </w:rPr>
              <w:t>מאחר וכל העלויות העקיפות מועמסות על מס' הכיתות, האם יינתן פיצוי כספי לספק במקרה של אי הפעלת התוכנית בהיקף המצוין בסעיף זה עבור כל אחד מהסלים, שלא באשמת  הספק?</w:t>
            </w:r>
          </w:p>
        </w:tc>
        <w:tc>
          <w:tcPr>
            <w:tcW w:w="1931" w:type="pct"/>
          </w:tcPr>
          <w:p w14:paraId="0422B3FA" w14:textId="77777777" w:rsidR="001C5C9D" w:rsidRDefault="00721D3F" w:rsidP="001C5C9D">
            <w:pPr>
              <w:jc w:val="both"/>
              <w:rPr>
                <w:rFonts w:ascii="David" w:hAnsi="David" w:cs="David"/>
                <w:rtl/>
              </w:rPr>
            </w:pPr>
            <w:r w:rsidRPr="00085668">
              <w:rPr>
                <w:rFonts w:ascii="David" w:hAnsi="David" w:cs="David" w:hint="cs"/>
                <w:rtl/>
              </w:rPr>
              <w:t>לא. בתי הספר התחייבו לקיים את הפעילות במסגרת הגשת הקול קורא.</w:t>
            </w:r>
          </w:p>
          <w:p w14:paraId="006F8179" w14:textId="41C297E9" w:rsidR="005A63A5" w:rsidRPr="00085668" w:rsidRDefault="005A63A5" w:rsidP="001C5C9D">
            <w:pPr>
              <w:jc w:val="both"/>
              <w:rPr>
                <w:rFonts w:ascii="David" w:hAnsi="David" w:cs="David"/>
              </w:rPr>
            </w:pPr>
            <w:r>
              <w:rPr>
                <w:rFonts w:ascii="David" w:hAnsi="David" w:cs="David" w:hint="cs"/>
                <w:rtl/>
              </w:rPr>
              <w:t>הספק נדרש לתמחר את הסיכון במסגרת הצעתו.</w:t>
            </w:r>
          </w:p>
        </w:tc>
      </w:tr>
      <w:tr w:rsidR="001C5C9D" w:rsidRPr="00085668" w14:paraId="69C906D5" w14:textId="77777777" w:rsidTr="001F4E7C">
        <w:trPr>
          <w:jc w:val="right"/>
        </w:trPr>
        <w:tc>
          <w:tcPr>
            <w:tcW w:w="401" w:type="pct"/>
          </w:tcPr>
          <w:p w14:paraId="727015B8" w14:textId="77777777" w:rsidR="001C5C9D" w:rsidRPr="00085668" w:rsidRDefault="001C5C9D" w:rsidP="001C5C9D">
            <w:pPr>
              <w:pStyle w:val="a4"/>
              <w:numPr>
                <w:ilvl w:val="0"/>
                <w:numId w:val="1"/>
              </w:numPr>
              <w:jc w:val="center"/>
              <w:rPr>
                <w:rFonts w:ascii="David" w:hAnsi="David" w:cs="David"/>
                <w:rtl/>
              </w:rPr>
            </w:pPr>
          </w:p>
        </w:tc>
        <w:tc>
          <w:tcPr>
            <w:tcW w:w="780" w:type="pct"/>
          </w:tcPr>
          <w:p w14:paraId="50FE1D7E" w14:textId="77777777" w:rsidR="001C5C9D" w:rsidRPr="00085668" w:rsidRDefault="001C5C9D" w:rsidP="001C5C9D">
            <w:pPr>
              <w:jc w:val="center"/>
              <w:rPr>
                <w:rFonts w:ascii="David" w:eastAsia="Times New Roman" w:hAnsi="David" w:cs="David"/>
                <w:rtl/>
              </w:rPr>
            </w:pPr>
            <w:r w:rsidRPr="00085668">
              <w:rPr>
                <w:rFonts w:ascii="David" w:hAnsi="David" w:cs="David"/>
                <w:rtl/>
              </w:rPr>
              <w:t>1.2</w:t>
            </w:r>
          </w:p>
          <w:p w14:paraId="3FBE491C" w14:textId="77777777" w:rsidR="001C5C9D" w:rsidRPr="00085668" w:rsidRDefault="001C5C9D" w:rsidP="001C5C9D">
            <w:pPr>
              <w:jc w:val="center"/>
              <w:rPr>
                <w:rFonts w:ascii="David" w:eastAsiaTheme="minorEastAsia" w:hAnsi="David" w:cs="David"/>
                <w:w w:val="95"/>
                <w:rtl/>
              </w:rPr>
            </w:pPr>
          </w:p>
        </w:tc>
        <w:tc>
          <w:tcPr>
            <w:tcW w:w="1888" w:type="pct"/>
          </w:tcPr>
          <w:p w14:paraId="020784F4" w14:textId="77777777" w:rsidR="001C5C9D" w:rsidRPr="00085668" w:rsidRDefault="001C5C9D" w:rsidP="001C5C9D">
            <w:pPr>
              <w:rPr>
                <w:rFonts w:ascii="David" w:eastAsia="Times New Roman" w:hAnsi="David" w:cs="David"/>
                <w:rtl/>
              </w:rPr>
            </w:pPr>
            <w:r w:rsidRPr="00085668">
              <w:rPr>
                <w:rFonts w:ascii="David" w:hAnsi="David" w:cs="David"/>
                <w:rtl/>
              </w:rPr>
              <w:t>האם הלימוד באוכלוסיות דוברי ערבית חייב להתבצע ע"י מורים דוברי ערבית</w:t>
            </w:r>
            <w:r w:rsidR="00561522" w:rsidRPr="00085668">
              <w:rPr>
                <w:rFonts w:ascii="David" w:hAnsi="David" w:cs="David" w:hint="cs"/>
                <w:rtl/>
              </w:rPr>
              <w:t>.</w:t>
            </w:r>
          </w:p>
        </w:tc>
        <w:tc>
          <w:tcPr>
            <w:tcW w:w="1931" w:type="pct"/>
          </w:tcPr>
          <w:p w14:paraId="75842695" w14:textId="77777777" w:rsidR="001C5C9D" w:rsidRPr="00085668" w:rsidRDefault="00721D3F" w:rsidP="001C5C9D">
            <w:pPr>
              <w:jc w:val="both"/>
              <w:rPr>
                <w:rFonts w:ascii="David" w:hAnsi="David" w:cs="David"/>
              </w:rPr>
            </w:pPr>
            <w:r w:rsidRPr="00085668">
              <w:rPr>
                <w:rFonts w:ascii="David" w:hAnsi="David" w:cs="David" w:hint="cs"/>
                <w:rtl/>
              </w:rPr>
              <w:t>כן.</w:t>
            </w:r>
          </w:p>
        </w:tc>
      </w:tr>
      <w:tr w:rsidR="00361077" w:rsidRPr="00085668" w14:paraId="5A06822C" w14:textId="77777777" w:rsidTr="001F4E7C">
        <w:trPr>
          <w:jc w:val="right"/>
        </w:trPr>
        <w:tc>
          <w:tcPr>
            <w:tcW w:w="401" w:type="pct"/>
          </w:tcPr>
          <w:p w14:paraId="60180F17" w14:textId="77777777" w:rsidR="00361077" w:rsidRPr="00B41206" w:rsidRDefault="00361077" w:rsidP="00361077">
            <w:pPr>
              <w:pStyle w:val="a4"/>
              <w:numPr>
                <w:ilvl w:val="0"/>
                <w:numId w:val="1"/>
              </w:numPr>
              <w:jc w:val="center"/>
              <w:rPr>
                <w:rFonts w:ascii="David" w:hAnsi="David" w:cs="David"/>
                <w:rtl/>
              </w:rPr>
            </w:pPr>
          </w:p>
        </w:tc>
        <w:tc>
          <w:tcPr>
            <w:tcW w:w="780" w:type="pct"/>
          </w:tcPr>
          <w:p w14:paraId="1607CCE9" w14:textId="77777777" w:rsidR="00361077" w:rsidRPr="00B41206" w:rsidRDefault="00361077" w:rsidP="00361077">
            <w:pPr>
              <w:jc w:val="center"/>
              <w:rPr>
                <w:rFonts w:ascii="David" w:eastAsiaTheme="minorEastAsia" w:hAnsi="David" w:cs="David"/>
                <w:w w:val="95"/>
                <w:rtl/>
              </w:rPr>
            </w:pPr>
            <w:r w:rsidRPr="00B41206">
              <w:rPr>
                <w:rFonts w:ascii="David" w:eastAsiaTheme="minorEastAsia" w:hAnsi="David" w:cs="David" w:hint="cs"/>
                <w:w w:val="95"/>
                <w:rtl/>
              </w:rPr>
              <w:t>2.11</w:t>
            </w:r>
          </w:p>
        </w:tc>
        <w:tc>
          <w:tcPr>
            <w:tcW w:w="1888" w:type="pct"/>
          </w:tcPr>
          <w:p w14:paraId="444CBB2B" w14:textId="77777777" w:rsidR="00F320DF" w:rsidRPr="00B41206" w:rsidRDefault="00361077" w:rsidP="00B41206">
            <w:pPr>
              <w:rPr>
                <w:rFonts w:ascii="David" w:eastAsia="Times New Roman" w:hAnsi="David" w:cs="David"/>
                <w:rtl/>
              </w:rPr>
            </w:pPr>
            <w:r w:rsidRPr="00B41206">
              <w:rPr>
                <w:rFonts w:ascii="David" w:eastAsia="Times New Roman" w:hAnsi="David" w:cs="David" w:hint="eastAsia"/>
                <w:rtl/>
              </w:rPr>
              <w:t>אנו</w:t>
            </w:r>
            <w:r w:rsidRPr="00B41206">
              <w:rPr>
                <w:rFonts w:ascii="David" w:eastAsia="Times New Roman" w:hAnsi="David" w:cs="David"/>
                <w:rtl/>
              </w:rPr>
              <w:t xml:space="preserve"> </w:t>
            </w:r>
            <w:r w:rsidRPr="00B41206">
              <w:rPr>
                <w:rFonts w:ascii="David" w:eastAsia="Times New Roman" w:hAnsi="David" w:cs="David" w:hint="eastAsia"/>
                <w:rtl/>
              </w:rPr>
              <w:t>מעבירים</w:t>
            </w:r>
            <w:r w:rsidRPr="00B41206">
              <w:rPr>
                <w:rFonts w:ascii="David" w:eastAsia="Times New Roman" w:hAnsi="David" w:cs="David"/>
                <w:rtl/>
              </w:rPr>
              <w:t xml:space="preserve"> </w:t>
            </w:r>
            <w:r w:rsidRPr="00B41206">
              <w:rPr>
                <w:rFonts w:ascii="David" w:eastAsia="Times New Roman" w:hAnsi="David" w:cs="David" w:hint="eastAsia"/>
                <w:rtl/>
              </w:rPr>
              <w:t>תכניות</w:t>
            </w:r>
            <w:r w:rsidRPr="00B41206">
              <w:rPr>
                <w:rFonts w:ascii="David" w:eastAsia="Times New Roman" w:hAnsi="David" w:cs="David"/>
                <w:rtl/>
              </w:rPr>
              <w:t xml:space="preserve"> </w:t>
            </w:r>
            <w:r w:rsidRPr="00B41206">
              <w:rPr>
                <w:rFonts w:ascii="David" w:eastAsia="Times New Roman" w:hAnsi="David" w:cs="David" w:hint="eastAsia"/>
                <w:rtl/>
              </w:rPr>
              <w:t>לימוד</w:t>
            </w:r>
            <w:r w:rsidRPr="00B41206">
              <w:rPr>
                <w:rFonts w:ascii="David" w:eastAsia="Times New Roman" w:hAnsi="David" w:cs="David"/>
                <w:rtl/>
              </w:rPr>
              <w:t xml:space="preserve"> </w:t>
            </w:r>
            <w:r w:rsidRPr="00B41206">
              <w:rPr>
                <w:rFonts w:ascii="David" w:eastAsia="Times New Roman" w:hAnsi="David" w:cs="David" w:hint="eastAsia"/>
                <w:rtl/>
              </w:rPr>
              <w:t>בנושאים</w:t>
            </w:r>
            <w:r w:rsidRPr="00B41206">
              <w:rPr>
                <w:rFonts w:ascii="David" w:eastAsia="Times New Roman" w:hAnsi="David" w:cs="David"/>
                <w:rtl/>
              </w:rPr>
              <w:t xml:space="preserve"> </w:t>
            </w:r>
            <w:r w:rsidRPr="00B41206">
              <w:rPr>
                <w:rFonts w:ascii="David" w:eastAsia="Times New Roman" w:hAnsi="David" w:cs="David" w:hint="eastAsia"/>
                <w:rtl/>
              </w:rPr>
              <w:t>הרלוונטיים</w:t>
            </w:r>
            <w:r w:rsidRPr="00B41206">
              <w:rPr>
                <w:rFonts w:ascii="David" w:eastAsia="Times New Roman" w:hAnsi="David" w:cs="David"/>
                <w:rtl/>
              </w:rPr>
              <w:t xml:space="preserve"> </w:t>
            </w:r>
            <w:r w:rsidRPr="00B41206">
              <w:rPr>
                <w:rFonts w:ascii="David" w:eastAsia="Times New Roman" w:hAnsi="David" w:cs="David" w:hint="eastAsia"/>
                <w:rtl/>
              </w:rPr>
              <w:t>בקטגוריות</w:t>
            </w:r>
            <w:r w:rsidRPr="00B41206">
              <w:rPr>
                <w:rFonts w:ascii="David" w:eastAsia="Times New Roman" w:hAnsi="David" w:cs="David"/>
                <w:rtl/>
              </w:rPr>
              <w:t xml:space="preserve"> </w:t>
            </w:r>
            <w:r w:rsidRPr="00B41206">
              <w:rPr>
                <w:rFonts w:ascii="David" w:eastAsia="Times New Roman" w:hAnsi="David" w:cs="David" w:hint="eastAsia"/>
                <w:rtl/>
              </w:rPr>
              <w:t>שונות</w:t>
            </w:r>
            <w:r w:rsidRPr="00B41206">
              <w:rPr>
                <w:rFonts w:ascii="David" w:eastAsia="Times New Roman" w:hAnsi="David" w:cs="David"/>
                <w:rtl/>
              </w:rPr>
              <w:t xml:space="preserve"> </w:t>
            </w:r>
            <w:r w:rsidRPr="00B41206">
              <w:rPr>
                <w:rFonts w:ascii="David" w:eastAsia="Times New Roman" w:hAnsi="David" w:cs="David" w:hint="eastAsia"/>
                <w:rtl/>
              </w:rPr>
              <w:t>ונושאים</w:t>
            </w:r>
            <w:r w:rsidRPr="00B41206">
              <w:rPr>
                <w:rFonts w:ascii="David" w:eastAsia="Times New Roman" w:hAnsi="David" w:cs="David"/>
                <w:rtl/>
              </w:rPr>
              <w:t xml:space="preserve"> </w:t>
            </w:r>
            <w:r w:rsidRPr="00B41206">
              <w:rPr>
                <w:rFonts w:ascii="David" w:eastAsia="Times New Roman" w:hAnsi="David" w:cs="David" w:hint="eastAsia"/>
                <w:rtl/>
              </w:rPr>
              <w:t>אותם</w:t>
            </w:r>
            <w:r w:rsidRPr="00B41206">
              <w:rPr>
                <w:rFonts w:ascii="David" w:eastAsia="Times New Roman" w:hAnsi="David" w:cs="David"/>
                <w:rtl/>
              </w:rPr>
              <w:t xml:space="preserve"> </w:t>
            </w:r>
            <w:r w:rsidRPr="00B41206">
              <w:rPr>
                <w:rFonts w:ascii="David" w:eastAsia="Times New Roman" w:hAnsi="David" w:cs="David" w:hint="eastAsia"/>
                <w:rtl/>
              </w:rPr>
              <w:t>כללתם</w:t>
            </w:r>
            <w:r w:rsidRPr="00B41206">
              <w:rPr>
                <w:rFonts w:ascii="David" w:eastAsia="Times New Roman" w:hAnsi="David" w:cs="David"/>
                <w:rtl/>
              </w:rPr>
              <w:t xml:space="preserve"> </w:t>
            </w:r>
            <w:r w:rsidRPr="00B41206">
              <w:rPr>
                <w:rFonts w:ascii="David" w:eastAsia="Times New Roman" w:hAnsi="David" w:cs="David" w:hint="eastAsia"/>
                <w:rtl/>
              </w:rPr>
              <w:t>באותה</w:t>
            </w:r>
            <w:r w:rsidRPr="00B41206">
              <w:rPr>
                <w:rFonts w:ascii="David" w:eastAsia="Times New Roman" w:hAnsi="David" w:cs="David"/>
                <w:rtl/>
              </w:rPr>
              <w:t xml:space="preserve"> </w:t>
            </w:r>
            <w:r w:rsidRPr="00B41206">
              <w:rPr>
                <w:rFonts w:ascii="David" w:eastAsia="Times New Roman" w:hAnsi="David" w:cs="David" w:hint="eastAsia"/>
                <w:rtl/>
              </w:rPr>
              <w:t>תכנית</w:t>
            </w:r>
            <w:r w:rsidRPr="00B41206">
              <w:rPr>
                <w:rFonts w:ascii="David" w:eastAsia="Times New Roman" w:hAnsi="David" w:cs="David"/>
                <w:rtl/>
              </w:rPr>
              <w:t xml:space="preserve"> </w:t>
            </w:r>
            <w:r w:rsidRPr="00B41206">
              <w:rPr>
                <w:rFonts w:ascii="David" w:eastAsia="Times New Roman" w:hAnsi="David" w:cs="David" w:hint="eastAsia"/>
                <w:rtl/>
              </w:rPr>
              <w:t>לימוד</w:t>
            </w:r>
            <w:r w:rsidRPr="00B41206">
              <w:rPr>
                <w:rFonts w:ascii="David" w:eastAsia="Times New Roman" w:hAnsi="David" w:cs="David"/>
                <w:rtl/>
              </w:rPr>
              <w:t xml:space="preserve"> </w:t>
            </w:r>
            <w:r w:rsidRPr="00B41206">
              <w:rPr>
                <w:rFonts w:ascii="David" w:eastAsia="Times New Roman" w:hAnsi="David" w:cs="David" w:hint="eastAsia"/>
                <w:rtl/>
              </w:rPr>
              <w:t>אנו</w:t>
            </w:r>
            <w:r w:rsidRPr="00B41206">
              <w:rPr>
                <w:rFonts w:ascii="David" w:eastAsia="Times New Roman" w:hAnsi="David" w:cs="David"/>
                <w:rtl/>
              </w:rPr>
              <w:t xml:space="preserve"> </w:t>
            </w:r>
            <w:r w:rsidRPr="00B41206">
              <w:rPr>
                <w:rFonts w:ascii="David" w:eastAsia="Times New Roman" w:hAnsi="David" w:cs="David" w:hint="eastAsia"/>
                <w:rtl/>
              </w:rPr>
              <w:t>העברנו</w:t>
            </w:r>
            <w:r w:rsidRPr="00B41206">
              <w:rPr>
                <w:rFonts w:ascii="David" w:eastAsia="Times New Roman" w:hAnsi="David" w:cs="David"/>
                <w:rtl/>
              </w:rPr>
              <w:t xml:space="preserve"> </w:t>
            </w:r>
            <w:r w:rsidRPr="00B41206">
              <w:rPr>
                <w:rFonts w:ascii="David" w:eastAsia="Times New Roman" w:hAnsi="David" w:cs="David" w:hint="eastAsia"/>
                <w:rtl/>
              </w:rPr>
              <w:t>כתוכניות שונות</w:t>
            </w:r>
            <w:r w:rsidRPr="00B41206">
              <w:rPr>
                <w:rFonts w:ascii="David" w:eastAsia="Times New Roman" w:hAnsi="David" w:cs="David"/>
                <w:rtl/>
              </w:rPr>
              <w:t xml:space="preserve"> </w:t>
            </w:r>
            <w:r w:rsidRPr="00B41206">
              <w:rPr>
                <w:rFonts w:ascii="David" w:eastAsia="Times New Roman" w:hAnsi="David" w:cs="David" w:hint="eastAsia"/>
                <w:rtl/>
              </w:rPr>
              <w:t>בנות</w:t>
            </w:r>
            <w:r w:rsidRPr="00B41206">
              <w:rPr>
                <w:rFonts w:ascii="David" w:eastAsia="Times New Roman" w:hAnsi="David" w:cs="David"/>
                <w:rtl/>
              </w:rPr>
              <w:t xml:space="preserve"> 12-15 </w:t>
            </w:r>
            <w:r w:rsidRPr="00B41206">
              <w:rPr>
                <w:rFonts w:ascii="David" w:eastAsia="Times New Roman" w:hAnsi="David" w:cs="David" w:hint="eastAsia"/>
                <w:rtl/>
              </w:rPr>
              <w:t>שיעורים</w:t>
            </w:r>
            <w:r w:rsidRPr="00B41206">
              <w:rPr>
                <w:rFonts w:ascii="David" w:eastAsia="Times New Roman" w:hAnsi="David" w:cs="David"/>
                <w:rtl/>
              </w:rPr>
              <w:t xml:space="preserve"> </w:t>
            </w:r>
            <w:r w:rsidRPr="00B41206">
              <w:rPr>
                <w:rFonts w:ascii="David" w:eastAsia="Times New Roman" w:hAnsi="David" w:cs="David" w:hint="eastAsia"/>
                <w:rtl/>
              </w:rPr>
              <w:t>או</w:t>
            </w:r>
            <w:r w:rsidRPr="00B41206">
              <w:rPr>
                <w:rFonts w:ascii="David" w:eastAsia="Times New Roman" w:hAnsi="David" w:cs="David"/>
                <w:rtl/>
              </w:rPr>
              <w:t xml:space="preserve"> 24 </w:t>
            </w:r>
            <w:r w:rsidRPr="00B41206">
              <w:rPr>
                <w:rFonts w:ascii="David" w:eastAsia="Times New Roman" w:hAnsi="David" w:cs="David" w:hint="eastAsia"/>
                <w:rtl/>
              </w:rPr>
              <w:t>שיעורים</w:t>
            </w:r>
            <w:r w:rsidRPr="00B41206">
              <w:rPr>
                <w:rFonts w:ascii="David" w:eastAsia="Times New Roman" w:hAnsi="David" w:cs="David"/>
                <w:rtl/>
              </w:rPr>
              <w:t xml:space="preserve">. </w:t>
            </w:r>
          </w:p>
          <w:p w14:paraId="4EB5471F" w14:textId="77777777" w:rsidR="00361077" w:rsidRPr="00B41206" w:rsidRDefault="00361077" w:rsidP="00B41206">
            <w:pPr>
              <w:rPr>
                <w:rFonts w:ascii="David" w:eastAsia="Times New Roman" w:hAnsi="David" w:cs="David"/>
                <w:rtl/>
              </w:rPr>
            </w:pPr>
            <w:r w:rsidRPr="00B41206">
              <w:rPr>
                <w:rFonts w:ascii="David" w:eastAsia="Times New Roman" w:hAnsi="David" w:cs="David" w:hint="eastAsia"/>
                <w:rtl/>
              </w:rPr>
              <w:t>לא</w:t>
            </w:r>
            <w:r w:rsidRPr="00B41206">
              <w:rPr>
                <w:rFonts w:ascii="David" w:eastAsia="Times New Roman" w:hAnsi="David" w:cs="David"/>
                <w:rtl/>
              </w:rPr>
              <w:t xml:space="preserve"> </w:t>
            </w:r>
            <w:r w:rsidRPr="00B41206">
              <w:rPr>
                <w:rFonts w:ascii="David" w:eastAsia="Times New Roman" w:hAnsi="David" w:cs="David" w:hint="eastAsia"/>
                <w:rtl/>
              </w:rPr>
              <w:t>העברנו</w:t>
            </w:r>
            <w:r w:rsidRPr="00B41206">
              <w:rPr>
                <w:rFonts w:ascii="David" w:eastAsia="Times New Roman" w:hAnsi="David" w:cs="David"/>
                <w:rtl/>
              </w:rPr>
              <w:t xml:space="preserve"> </w:t>
            </w:r>
            <w:r w:rsidRPr="00B41206">
              <w:rPr>
                <w:rFonts w:ascii="David" w:eastAsia="Times New Roman" w:hAnsi="David" w:cs="David" w:hint="eastAsia"/>
                <w:rtl/>
              </w:rPr>
              <w:t>תכנית אחת</w:t>
            </w:r>
            <w:r w:rsidRPr="00B41206">
              <w:rPr>
                <w:rFonts w:ascii="David" w:eastAsia="Times New Roman" w:hAnsi="David" w:cs="David"/>
                <w:rtl/>
              </w:rPr>
              <w:t xml:space="preserve"> </w:t>
            </w:r>
            <w:r w:rsidRPr="00B41206">
              <w:rPr>
                <w:rFonts w:ascii="David" w:eastAsia="Times New Roman" w:hAnsi="David" w:cs="David" w:hint="eastAsia"/>
                <w:rtl/>
              </w:rPr>
              <w:t>בת</w:t>
            </w:r>
            <w:r w:rsidRPr="00B41206">
              <w:rPr>
                <w:rFonts w:ascii="David" w:eastAsia="Times New Roman" w:hAnsi="David" w:cs="David"/>
                <w:rtl/>
              </w:rPr>
              <w:t xml:space="preserve"> 40 </w:t>
            </w:r>
            <w:r w:rsidRPr="00B41206">
              <w:rPr>
                <w:rFonts w:ascii="David" w:eastAsia="Times New Roman" w:hAnsi="David" w:cs="David" w:hint="eastAsia"/>
                <w:rtl/>
              </w:rPr>
              <w:t>שיעורים</w:t>
            </w:r>
            <w:r w:rsidRPr="00B41206">
              <w:rPr>
                <w:rFonts w:ascii="David" w:eastAsia="Times New Roman" w:hAnsi="David" w:cs="David"/>
                <w:rtl/>
              </w:rPr>
              <w:t>.</w:t>
            </w:r>
          </w:p>
        </w:tc>
        <w:tc>
          <w:tcPr>
            <w:tcW w:w="1931" w:type="pct"/>
            <w:vAlign w:val="center"/>
          </w:tcPr>
          <w:p w14:paraId="1B765CAF" w14:textId="77777777" w:rsidR="00361077" w:rsidRPr="00B41206" w:rsidRDefault="00F320DF" w:rsidP="00B41206">
            <w:pPr>
              <w:overflowPunct w:val="0"/>
              <w:autoSpaceDE w:val="0"/>
              <w:autoSpaceDN w:val="0"/>
              <w:adjustRightInd w:val="0"/>
              <w:textAlignment w:val="baseline"/>
              <w:rPr>
                <w:rFonts w:ascii="David" w:hAnsi="David" w:cs="David"/>
                <w:rtl/>
              </w:rPr>
            </w:pPr>
            <w:r w:rsidRPr="00B41206">
              <w:rPr>
                <w:rFonts w:ascii="David" w:hAnsi="David" w:cs="David" w:hint="cs"/>
                <w:rtl/>
              </w:rPr>
              <w:t>תנאי הסף המקצועיים מתייחסים ל"פרויקט" בהתאם להגדרתו בסעיף 2.11 למכרז.</w:t>
            </w:r>
          </w:p>
          <w:p w14:paraId="26CE790C" w14:textId="77777777" w:rsidR="00F320DF" w:rsidRPr="00B41206" w:rsidRDefault="00F320DF" w:rsidP="00B41206">
            <w:pPr>
              <w:overflowPunct w:val="0"/>
              <w:autoSpaceDE w:val="0"/>
              <w:autoSpaceDN w:val="0"/>
              <w:adjustRightInd w:val="0"/>
              <w:textAlignment w:val="baseline"/>
              <w:rPr>
                <w:rFonts w:ascii="David" w:hAnsi="David" w:cs="David"/>
                <w:rtl/>
              </w:rPr>
            </w:pPr>
            <w:r w:rsidRPr="00B41206">
              <w:rPr>
                <w:rFonts w:ascii="David" w:hAnsi="David" w:cs="David" w:hint="cs"/>
                <w:rtl/>
              </w:rPr>
              <w:t>הקורס הנכלל בהגדרת הפרויקט הוא קורס בן לפחות 40 שעות לימוד (בצירוף שאר הפרטים שבהגדרה שם).</w:t>
            </w:r>
          </w:p>
        </w:tc>
      </w:tr>
      <w:tr w:rsidR="00361077" w:rsidRPr="00085668" w14:paraId="1C6C0947" w14:textId="77777777" w:rsidTr="001F4E7C">
        <w:trPr>
          <w:jc w:val="right"/>
        </w:trPr>
        <w:tc>
          <w:tcPr>
            <w:tcW w:w="401" w:type="pct"/>
          </w:tcPr>
          <w:p w14:paraId="46BCB065" w14:textId="77777777" w:rsidR="00361077" w:rsidRPr="00C66B97" w:rsidRDefault="00361077" w:rsidP="00361077">
            <w:pPr>
              <w:pStyle w:val="a4"/>
              <w:numPr>
                <w:ilvl w:val="0"/>
                <w:numId w:val="1"/>
              </w:numPr>
              <w:spacing w:line="276" w:lineRule="auto"/>
              <w:jc w:val="center"/>
              <w:rPr>
                <w:rFonts w:ascii="David" w:hAnsi="David" w:cs="David"/>
                <w:rtl/>
              </w:rPr>
            </w:pPr>
          </w:p>
        </w:tc>
        <w:tc>
          <w:tcPr>
            <w:tcW w:w="780" w:type="pct"/>
          </w:tcPr>
          <w:p w14:paraId="430677DF" w14:textId="508CC247" w:rsidR="00361077" w:rsidRPr="00C66B97" w:rsidRDefault="005A63A5" w:rsidP="00361077">
            <w:pPr>
              <w:spacing w:line="276" w:lineRule="auto"/>
              <w:jc w:val="center"/>
              <w:rPr>
                <w:rFonts w:ascii="David" w:hAnsi="David" w:cs="David"/>
                <w:rtl/>
              </w:rPr>
            </w:pPr>
            <w:r w:rsidRPr="00C66B97">
              <w:rPr>
                <w:rFonts w:ascii="David" w:hAnsi="David" w:cs="David" w:hint="cs"/>
                <w:rtl/>
              </w:rPr>
              <w:t>2.11</w:t>
            </w:r>
          </w:p>
        </w:tc>
        <w:tc>
          <w:tcPr>
            <w:tcW w:w="1888" w:type="pct"/>
          </w:tcPr>
          <w:p w14:paraId="3B3D3A92" w14:textId="77777777" w:rsidR="005A63A5" w:rsidRPr="00C66B97" w:rsidRDefault="00361077" w:rsidP="00B41206">
            <w:pPr>
              <w:widowControl w:val="0"/>
              <w:jc w:val="both"/>
              <w:rPr>
                <w:rFonts w:ascii="David" w:hAnsi="David" w:cs="David"/>
                <w:rtl/>
              </w:rPr>
            </w:pPr>
            <w:r w:rsidRPr="00C66B97">
              <w:rPr>
                <w:rFonts w:ascii="David" w:hAnsi="David" w:cs="David"/>
                <w:rtl/>
              </w:rPr>
              <w:t xml:space="preserve">אנו מפעילים קורסים והכשרות בכל הנושאים המפורטים בניסיון הנדרש אולם קיימת אצלנו הפרדה בין קורסים בהם לומדים פיתוח אתרים בסביבת </w:t>
            </w:r>
            <w:r w:rsidRPr="00C66B97">
              <w:rPr>
                <w:rFonts w:ascii="David" w:hAnsi="David" w:cs="David"/>
              </w:rPr>
              <w:t>No Code</w:t>
            </w:r>
            <w:r w:rsidRPr="00C66B97">
              <w:rPr>
                <w:rFonts w:ascii="David" w:hAnsi="David" w:cs="David"/>
                <w:rtl/>
              </w:rPr>
              <w:t xml:space="preserve"> לבין קורסים בהם לומדים פיתוח אתרים מבוססי </w:t>
            </w:r>
            <w:r w:rsidRPr="00C66B97">
              <w:rPr>
                <w:rFonts w:ascii="David" w:hAnsi="David" w:cs="David"/>
              </w:rPr>
              <w:t xml:space="preserve">JS, Html, </w:t>
            </w:r>
            <w:proofErr w:type="spellStart"/>
            <w:r w:rsidRPr="00C66B97">
              <w:rPr>
                <w:rFonts w:ascii="David" w:hAnsi="David" w:cs="David"/>
              </w:rPr>
              <w:t>Css</w:t>
            </w:r>
            <w:proofErr w:type="spellEnd"/>
            <w:r w:rsidRPr="00C66B97">
              <w:rPr>
                <w:rFonts w:ascii="David" w:hAnsi="David" w:cs="David"/>
                <w:rtl/>
              </w:rPr>
              <w:t xml:space="preserve">. </w:t>
            </w:r>
          </w:p>
          <w:p w14:paraId="6A318B16" w14:textId="169DB534" w:rsidR="00361077" w:rsidRPr="00C66B97" w:rsidRDefault="00361077" w:rsidP="00B41206">
            <w:pPr>
              <w:widowControl w:val="0"/>
              <w:jc w:val="both"/>
              <w:rPr>
                <w:rFonts w:ascii="David" w:hAnsi="David" w:cs="David"/>
                <w:rtl/>
              </w:rPr>
            </w:pPr>
            <w:r w:rsidRPr="00C66B97">
              <w:rPr>
                <w:rFonts w:ascii="David" w:hAnsi="David" w:cs="David"/>
                <w:rtl/>
              </w:rPr>
              <w:t>האם ניתן לציין בניסיון שני קורסים נפרדים, שכל אחד מציג את ניסיוננו בפן אחר של תוכן הפרויקט?</w:t>
            </w:r>
          </w:p>
        </w:tc>
        <w:tc>
          <w:tcPr>
            <w:tcW w:w="1931" w:type="pct"/>
          </w:tcPr>
          <w:p w14:paraId="0ADAFAE5" w14:textId="386190F8" w:rsidR="005A63A5" w:rsidRPr="00C66B97" w:rsidRDefault="00F320DF" w:rsidP="00B41206">
            <w:pPr>
              <w:overflowPunct w:val="0"/>
              <w:autoSpaceDE w:val="0"/>
              <w:autoSpaceDN w:val="0"/>
              <w:adjustRightInd w:val="0"/>
              <w:textAlignment w:val="baseline"/>
              <w:rPr>
                <w:rFonts w:ascii="David" w:hAnsi="David" w:cs="David"/>
                <w:b/>
                <w:bCs/>
                <w:rtl/>
              </w:rPr>
            </w:pPr>
            <w:r w:rsidRPr="00C66B97">
              <w:rPr>
                <w:rFonts w:ascii="David" w:hAnsi="David" w:cs="David" w:hint="eastAsia"/>
                <w:b/>
                <w:bCs/>
                <w:rtl/>
              </w:rPr>
              <w:t>המשרד</w:t>
            </w:r>
            <w:r w:rsidRPr="00C66B97">
              <w:rPr>
                <w:rFonts w:ascii="David" w:hAnsi="David" w:cs="David"/>
                <w:b/>
                <w:bCs/>
                <w:rtl/>
              </w:rPr>
              <w:t xml:space="preserve"> </w:t>
            </w:r>
            <w:r w:rsidRPr="00C66B97">
              <w:rPr>
                <w:rFonts w:ascii="David" w:hAnsi="David" w:cs="David" w:hint="eastAsia"/>
                <w:b/>
                <w:bCs/>
                <w:rtl/>
              </w:rPr>
              <w:t>יעדכן</w:t>
            </w:r>
            <w:r w:rsidRPr="00C66B97">
              <w:rPr>
                <w:rFonts w:ascii="David" w:hAnsi="David" w:cs="David"/>
                <w:b/>
                <w:bCs/>
                <w:rtl/>
              </w:rPr>
              <w:t xml:space="preserve"> את הגדרת </w:t>
            </w:r>
            <w:r w:rsidRPr="00C66B97">
              <w:rPr>
                <w:rFonts w:ascii="David" w:hAnsi="David" w:cs="David" w:hint="eastAsia"/>
                <w:b/>
                <w:bCs/>
                <w:rtl/>
              </w:rPr>
              <w:t>הפרויקט</w:t>
            </w:r>
            <w:r w:rsidR="005A63A5" w:rsidRPr="00C66B97">
              <w:rPr>
                <w:rFonts w:ascii="David" w:hAnsi="David" w:cs="David" w:hint="cs"/>
                <w:b/>
                <w:bCs/>
                <w:rtl/>
              </w:rPr>
              <w:t>, ר</w:t>
            </w:r>
            <w:r w:rsidR="001E40E7">
              <w:rPr>
                <w:rFonts w:ascii="David" w:hAnsi="David" w:cs="David" w:hint="cs"/>
                <w:b/>
                <w:bCs/>
                <w:rtl/>
              </w:rPr>
              <w:t>או נוסח עדכני של הגדרת "פרויקט" וכן את נוסח תנאי הסף.</w:t>
            </w:r>
          </w:p>
          <w:p w14:paraId="04FDECA4" w14:textId="77777777" w:rsidR="00361077" w:rsidRPr="00C66B97" w:rsidRDefault="00361077" w:rsidP="00B41206">
            <w:pPr>
              <w:overflowPunct w:val="0"/>
              <w:autoSpaceDE w:val="0"/>
              <w:autoSpaceDN w:val="0"/>
              <w:adjustRightInd w:val="0"/>
              <w:textAlignment w:val="baseline"/>
              <w:rPr>
                <w:rFonts w:ascii="David" w:hAnsi="David" w:cs="David"/>
                <w:rtl/>
              </w:rPr>
            </w:pPr>
          </w:p>
        </w:tc>
      </w:tr>
      <w:tr w:rsidR="001C5C9D" w:rsidRPr="00085668" w14:paraId="1A44C234" w14:textId="77777777" w:rsidTr="001F4E7C">
        <w:trPr>
          <w:jc w:val="right"/>
        </w:trPr>
        <w:tc>
          <w:tcPr>
            <w:tcW w:w="401" w:type="pct"/>
          </w:tcPr>
          <w:p w14:paraId="77AC9705" w14:textId="77777777" w:rsidR="001C5C9D" w:rsidRPr="00085668" w:rsidRDefault="001C5C9D" w:rsidP="001C5C9D">
            <w:pPr>
              <w:pStyle w:val="a4"/>
              <w:numPr>
                <w:ilvl w:val="0"/>
                <w:numId w:val="1"/>
              </w:numPr>
              <w:jc w:val="center"/>
              <w:rPr>
                <w:rFonts w:ascii="David" w:hAnsi="David" w:cs="David"/>
                <w:rtl/>
              </w:rPr>
            </w:pPr>
          </w:p>
        </w:tc>
        <w:tc>
          <w:tcPr>
            <w:tcW w:w="780" w:type="pct"/>
          </w:tcPr>
          <w:p w14:paraId="332A9DCB" w14:textId="77777777" w:rsidR="001C5C9D" w:rsidRPr="00085668" w:rsidRDefault="001C5C9D" w:rsidP="001C5C9D">
            <w:pPr>
              <w:jc w:val="center"/>
              <w:rPr>
                <w:rFonts w:ascii="David" w:eastAsiaTheme="minorEastAsia" w:hAnsi="David" w:cs="David"/>
                <w:w w:val="95"/>
                <w:rtl/>
              </w:rPr>
            </w:pPr>
            <w:r w:rsidRPr="00085668">
              <w:rPr>
                <w:rFonts w:ascii="David" w:hAnsi="David" w:cs="David"/>
                <w:rtl/>
              </w:rPr>
              <w:t>2.11 ה'</w:t>
            </w:r>
          </w:p>
        </w:tc>
        <w:tc>
          <w:tcPr>
            <w:tcW w:w="1888" w:type="pct"/>
          </w:tcPr>
          <w:p w14:paraId="04F43BB5" w14:textId="77777777" w:rsidR="001C5C9D" w:rsidRPr="00085668" w:rsidRDefault="001C5C9D" w:rsidP="00F320DF">
            <w:pPr>
              <w:spacing w:line="276" w:lineRule="auto"/>
              <w:rPr>
                <w:rFonts w:ascii="David" w:eastAsia="Times New Roman" w:hAnsi="David" w:cs="David"/>
                <w:rtl/>
              </w:rPr>
            </w:pPr>
            <w:r w:rsidRPr="00085668">
              <w:rPr>
                <w:rFonts w:ascii="David" w:hAnsi="David" w:cs="David"/>
                <w:rtl/>
              </w:rPr>
              <w:t>האם יש צורך להכשיר את התלמידים גם בתחום האוריינות הדיגיטלית והעיצוב הדיגיטלי  המצוינים בסעיף זה ולא מופיעים בנושאי ההוראה המצוינים בנספח א' 1 בסעיף 3.2 בעמוד 31</w:t>
            </w:r>
            <w:r w:rsidR="00561522" w:rsidRPr="00085668">
              <w:rPr>
                <w:rFonts w:ascii="David" w:hAnsi="David" w:cs="David" w:hint="cs"/>
                <w:rtl/>
              </w:rPr>
              <w:t>.</w:t>
            </w:r>
          </w:p>
        </w:tc>
        <w:tc>
          <w:tcPr>
            <w:tcW w:w="1931" w:type="pct"/>
          </w:tcPr>
          <w:p w14:paraId="28A342C2" w14:textId="77777777" w:rsidR="001C5C9D" w:rsidRPr="00085668" w:rsidRDefault="007D1EC2" w:rsidP="001C5C9D">
            <w:pPr>
              <w:jc w:val="both"/>
              <w:rPr>
                <w:rFonts w:ascii="David" w:hAnsi="David" w:cs="David"/>
              </w:rPr>
            </w:pPr>
            <w:r w:rsidRPr="00085668">
              <w:rPr>
                <w:rFonts w:ascii="David" w:hAnsi="David" w:cs="David" w:hint="eastAsia"/>
                <w:rtl/>
              </w:rPr>
              <w:t>לא</w:t>
            </w:r>
            <w:r w:rsidRPr="00085668">
              <w:rPr>
                <w:rFonts w:ascii="David" w:hAnsi="David" w:cs="David"/>
                <w:rtl/>
              </w:rPr>
              <w:t>, אין צורך להכשיר באופן ישיר את התלמידים בתחום זה.</w:t>
            </w:r>
          </w:p>
        </w:tc>
      </w:tr>
      <w:tr w:rsidR="001C5C9D" w:rsidRPr="00085668" w14:paraId="12A67C1E" w14:textId="77777777" w:rsidTr="001F4E7C">
        <w:trPr>
          <w:jc w:val="right"/>
        </w:trPr>
        <w:tc>
          <w:tcPr>
            <w:tcW w:w="401" w:type="pct"/>
          </w:tcPr>
          <w:p w14:paraId="5ADB016E" w14:textId="77777777" w:rsidR="001C5C9D" w:rsidRPr="00085668" w:rsidRDefault="001C5C9D" w:rsidP="001C5C9D">
            <w:pPr>
              <w:pStyle w:val="a4"/>
              <w:numPr>
                <w:ilvl w:val="0"/>
                <w:numId w:val="1"/>
              </w:numPr>
              <w:jc w:val="center"/>
              <w:rPr>
                <w:rFonts w:ascii="David" w:hAnsi="David" w:cs="David"/>
                <w:rtl/>
              </w:rPr>
            </w:pPr>
          </w:p>
        </w:tc>
        <w:tc>
          <w:tcPr>
            <w:tcW w:w="780" w:type="pct"/>
            <w:vAlign w:val="center"/>
          </w:tcPr>
          <w:p w14:paraId="1ED2D02D" w14:textId="77777777" w:rsidR="001C5C9D" w:rsidRPr="00085668" w:rsidRDefault="001C5C9D" w:rsidP="001C5C9D">
            <w:pPr>
              <w:jc w:val="center"/>
              <w:rPr>
                <w:rFonts w:ascii="David" w:eastAsiaTheme="minorEastAsia" w:hAnsi="David" w:cs="David"/>
                <w:w w:val="95"/>
                <w:rtl/>
              </w:rPr>
            </w:pPr>
            <w:r w:rsidRPr="00085668">
              <w:rPr>
                <w:rFonts w:ascii="David" w:eastAsia="Times New Roman" w:hAnsi="David" w:cs="David"/>
                <w:rtl/>
              </w:rPr>
              <w:t>2.11</w:t>
            </w:r>
          </w:p>
        </w:tc>
        <w:tc>
          <w:tcPr>
            <w:tcW w:w="1888" w:type="pct"/>
          </w:tcPr>
          <w:p w14:paraId="18890174" w14:textId="77777777" w:rsidR="001C5C9D" w:rsidRPr="00085668" w:rsidRDefault="001C5C9D" w:rsidP="00211C9C">
            <w:pPr>
              <w:spacing w:line="276" w:lineRule="auto"/>
              <w:jc w:val="both"/>
              <w:rPr>
                <w:rFonts w:ascii="David" w:eastAsiaTheme="minorEastAsia" w:hAnsi="David" w:cs="David"/>
                <w:w w:val="95"/>
                <w:rtl/>
              </w:rPr>
            </w:pPr>
            <w:r w:rsidRPr="00085668">
              <w:rPr>
                <w:rFonts w:ascii="David" w:eastAsia="Times New Roman" w:hAnsi="David" w:cs="David"/>
                <w:rtl/>
              </w:rPr>
              <w:t>אין בהגדרה בסעיף 2.11 טווח של זמן לפרויקט, האם הכוונה היא כי כל פרויקט שעומד ב-4 הסעיפים הנ"ל (א-ד) והתקיים בין השנים הנ"ל, נצבר לטובת הניסיון המקצועי בתנאי הסף המקצועיים למכרז.</w:t>
            </w:r>
          </w:p>
        </w:tc>
        <w:tc>
          <w:tcPr>
            <w:tcW w:w="1931" w:type="pct"/>
          </w:tcPr>
          <w:p w14:paraId="13CCB117" w14:textId="77777777" w:rsidR="001C5C9D" w:rsidRPr="00085668" w:rsidRDefault="001C5C9D" w:rsidP="001C5C9D">
            <w:pPr>
              <w:jc w:val="both"/>
              <w:rPr>
                <w:rFonts w:ascii="David" w:hAnsi="David" w:cs="David"/>
                <w:rtl/>
              </w:rPr>
            </w:pPr>
          </w:p>
          <w:p w14:paraId="2EB28BB5" w14:textId="56CAE02F" w:rsidR="001C5C9D" w:rsidRPr="00085668" w:rsidRDefault="001C5C9D" w:rsidP="00F93839">
            <w:pPr>
              <w:jc w:val="both"/>
              <w:rPr>
                <w:rFonts w:ascii="David" w:hAnsi="David" w:cs="David"/>
                <w:rtl/>
              </w:rPr>
            </w:pPr>
            <w:r w:rsidRPr="00085668">
              <w:rPr>
                <w:rFonts w:ascii="David" w:hAnsi="David" w:cs="David" w:hint="cs"/>
                <w:rtl/>
              </w:rPr>
              <w:t xml:space="preserve">כל פרויקט שעומד בכל התנאים בסעיף 2.11 (סעיפים א-ה) והתקיים בין השנים המצוינות </w:t>
            </w:r>
            <w:r w:rsidR="00645449">
              <w:rPr>
                <w:rFonts w:ascii="David" w:hAnsi="David" w:cs="David" w:hint="cs"/>
                <w:rtl/>
              </w:rPr>
              <w:t>נחשב</w:t>
            </w:r>
            <w:r w:rsidRPr="00085668">
              <w:rPr>
                <w:rFonts w:ascii="David" w:hAnsi="David" w:cs="David" w:hint="cs"/>
                <w:rtl/>
              </w:rPr>
              <w:t xml:space="preserve"> לטובת הניסיון המקצועי בתנאי הסף המקצועיים למכרז.</w:t>
            </w:r>
          </w:p>
        </w:tc>
      </w:tr>
      <w:tr w:rsidR="001C5C9D" w:rsidRPr="00085668" w14:paraId="7242D3AB" w14:textId="77777777" w:rsidTr="00645449">
        <w:trPr>
          <w:cantSplit/>
          <w:jc w:val="right"/>
        </w:trPr>
        <w:tc>
          <w:tcPr>
            <w:tcW w:w="401" w:type="pct"/>
          </w:tcPr>
          <w:p w14:paraId="17F44AD1" w14:textId="77777777" w:rsidR="001C5C9D" w:rsidRPr="00085668" w:rsidRDefault="001C5C9D" w:rsidP="001C5C9D">
            <w:pPr>
              <w:pStyle w:val="a4"/>
              <w:numPr>
                <w:ilvl w:val="0"/>
                <w:numId w:val="1"/>
              </w:numPr>
              <w:jc w:val="center"/>
              <w:rPr>
                <w:rFonts w:ascii="David" w:hAnsi="David" w:cs="David"/>
                <w:rtl/>
              </w:rPr>
            </w:pPr>
          </w:p>
        </w:tc>
        <w:tc>
          <w:tcPr>
            <w:tcW w:w="780" w:type="pct"/>
            <w:vAlign w:val="center"/>
          </w:tcPr>
          <w:p w14:paraId="11E6E515" w14:textId="77777777" w:rsidR="001C5C9D" w:rsidRPr="00085668" w:rsidRDefault="001C5C9D" w:rsidP="001C5C9D">
            <w:pPr>
              <w:jc w:val="center"/>
              <w:rPr>
                <w:rFonts w:ascii="David" w:eastAsia="Times New Roman" w:hAnsi="David" w:cs="David"/>
                <w:rtl/>
              </w:rPr>
            </w:pPr>
            <w:r w:rsidRPr="00085668">
              <w:rPr>
                <w:rFonts w:ascii="David" w:eastAsia="Times New Roman" w:hAnsi="David" w:cs="David" w:hint="cs"/>
                <w:rtl/>
              </w:rPr>
              <w:t>2.11</w:t>
            </w:r>
          </w:p>
        </w:tc>
        <w:tc>
          <w:tcPr>
            <w:tcW w:w="1888" w:type="pct"/>
          </w:tcPr>
          <w:p w14:paraId="61EF1019" w14:textId="77777777" w:rsidR="001C5C9D" w:rsidRPr="00085668" w:rsidRDefault="001C5C9D" w:rsidP="00211C9C">
            <w:pPr>
              <w:jc w:val="both"/>
              <w:rPr>
                <w:rFonts w:ascii="David" w:eastAsia="Times New Roman" w:hAnsi="David" w:cs="David"/>
                <w:rtl/>
              </w:rPr>
            </w:pPr>
            <w:r w:rsidRPr="00211C9C">
              <w:rPr>
                <w:rFonts w:ascii="David" w:eastAsia="Times New Roman" w:hAnsi="David" w:cs="David" w:hint="cs"/>
                <w:rtl/>
              </w:rPr>
              <w:t>סעיף 1.1. סעיף 2.11 מגדיר בצורה מאוד דווקנית את המענה הפדגוגי המבוקש לשנה הראשונה של הפרויקט.</w:t>
            </w:r>
            <w:r w:rsidRPr="00085668">
              <w:rPr>
                <w:rFonts w:ascii="David" w:eastAsia="Times New Roman" w:hAnsi="David" w:cs="David" w:hint="cs"/>
                <w:rtl/>
              </w:rPr>
              <w:t xml:space="preserve"> סעיף 3.2 מבקש להציע תוכן המשך, פתוח, לשנה נוספת, סעיף 3.3 מרחיב ל-4 שנים נוספות בו התוכן פתוח.</w:t>
            </w:r>
          </w:p>
          <w:p w14:paraId="2B497523" w14:textId="3059D42E" w:rsidR="001C5C9D" w:rsidRPr="00085668" w:rsidRDefault="001C5C9D" w:rsidP="00211C9C">
            <w:pPr>
              <w:jc w:val="both"/>
              <w:rPr>
                <w:rFonts w:ascii="David" w:eastAsia="Times New Roman" w:hAnsi="David" w:cs="David"/>
                <w:rtl/>
              </w:rPr>
            </w:pPr>
            <w:r w:rsidRPr="00085668">
              <w:rPr>
                <w:rFonts w:ascii="David" w:eastAsia="Times New Roman" w:hAnsi="David" w:cs="David" w:hint="cs"/>
                <w:rtl/>
              </w:rPr>
              <w:lastRenderedPageBreak/>
              <w:t xml:space="preserve">במצב הדברים עתה, קיימת אפשרות </w:t>
            </w:r>
            <w:r w:rsidR="00211C9C">
              <w:rPr>
                <w:rFonts w:ascii="David" w:eastAsia="Times New Roman" w:hAnsi="David" w:cs="David" w:hint="cs"/>
                <w:rtl/>
              </w:rPr>
              <w:t xml:space="preserve">כי הספק שיבחר </w:t>
            </w:r>
            <w:r w:rsidRPr="00085668">
              <w:rPr>
                <w:rFonts w:ascii="David" w:eastAsia="Times New Roman" w:hAnsi="David" w:cs="David" w:hint="cs"/>
                <w:rtl/>
              </w:rPr>
              <w:t>יפעיל את הפרויקט על פי בקשה דווקנית בה</w:t>
            </w:r>
            <w:r w:rsidR="00211C9C">
              <w:rPr>
                <w:rFonts w:ascii="David" w:eastAsia="Times New Roman" w:hAnsi="David" w:cs="David" w:hint="cs"/>
                <w:rtl/>
              </w:rPr>
              <w:t xml:space="preserve"> </w:t>
            </w:r>
            <w:r w:rsidRPr="00085668">
              <w:rPr>
                <w:rFonts w:ascii="David" w:eastAsia="Times New Roman" w:hAnsi="David" w:cs="David" w:hint="cs"/>
                <w:rtl/>
              </w:rPr>
              <w:t>יש לו יתרון ביחס למציעים אחרים, אך ביתר הפרויקט (80% מזמנו) יציע תכנים נחותים ובלתי מתאימים למטרות, מאשר ספק שיתכן וייתן הצעה פחות מדויקת מהמבוקש בשנה הראשונ</w:t>
            </w:r>
            <w:r w:rsidRPr="00085668">
              <w:rPr>
                <w:rFonts w:ascii="David" w:eastAsia="Times New Roman" w:hAnsi="David" w:cs="David" w:hint="eastAsia"/>
                <w:rtl/>
              </w:rPr>
              <w:t>ה</w:t>
            </w:r>
            <w:r w:rsidRPr="00085668">
              <w:rPr>
                <w:rFonts w:ascii="David" w:eastAsia="Times New Roman" w:hAnsi="David" w:cs="David" w:hint="cs"/>
                <w:rtl/>
              </w:rPr>
              <w:t xml:space="preserve"> אך יוכל לתת מענים רחבים, מקצועיי</w:t>
            </w:r>
            <w:r w:rsidRPr="00085668">
              <w:rPr>
                <w:rFonts w:ascii="David" w:eastAsia="Times New Roman" w:hAnsi="David" w:cs="David" w:hint="eastAsia"/>
                <w:rtl/>
              </w:rPr>
              <w:t>ם</w:t>
            </w:r>
            <w:r w:rsidRPr="00085668">
              <w:rPr>
                <w:rFonts w:ascii="David" w:eastAsia="Times New Roman" w:hAnsi="David" w:cs="David" w:hint="cs"/>
                <w:rtl/>
              </w:rPr>
              <w:t xml:space="preserve"> ביתר השנים. </w:t>
            </w:r>
          </w:p>
          <w:p w14:paraId="3C1F8254" w14:textId="1A6E2260" w:rsidR="001C5C9D" w:rsidRPr="00085668" w:rsidRDefault="001C5C9D" w:rsidP="00211C9C">
            <w:pPr>
              <w:jc w:val="both"/>
              <w:rPr>
                <w:rFonts w:ascii="David" w:eastAsia="Times New Roman" w:hAnsi="David" w:cs="David"/>
                <w:rtl/>
              </w:rPr>
            </w:pPr>
            <w:r w:rsidRPr="00085668">
              <w:rPr>
                <w:rFonts w:ascii="David" w:eastAsia="Times New Roman" w:hAnsi="David" w:cs="David" w:hint="cs"/>
                <w:rtl/>
              </w:rPr>
              <w:t xml:space="preserve">עוד נוסיף כי יכולת כתיבה של תכנית חינוכית בתחומים המבוקשים והפעלתה, היא מעניינה של מכרז זה, שהרי התכנים העתידיים הבלתי מוגדרים הם שיקבעו את איכות הפרויקט. על כן, </w:t>
            </w:r>
            <w:r w:rsidR="00645449">
              <w:rPr>
                <w:rFonts w:ascii="David" w:eastAsia="Times New Roman" w:hAnsi="David" w:cs="David" w:hint="cs"/>
                <w:rtl/>
              </w:rPr>
              <w:t xml:space="preserve">ראוי לתת </w:t>
            </w:r>
            <w:r w:rsidRPr="00085668">
              <w:rPr>
                <w:rFonts w:ascii="David" w:eastAsia="Times New Roman" w:hAnsi="David" w:cs="David" w:hint="cs"/>
                <w:rtl/>
              </w:rPr>
              <w:t xml:space="preserve">משקל נאות ליכולת כתיבה פדגוגית. </w:t>
            </w:r>
          </w:p>
          <w:p w14:paraId="1FD7965A" w14:textId="77777777" w:rsidR="001C5C9D" w:rsidRPr="00085668" w:rsidRDefault="001C5C9D" w:rsidP="00211C9C">
            <w:pPr>
              <w:jc w:val="both"/>
              <w:rPr>
                <w:rFonts w:ascii="David" w:eastAsia="Times New Roman" w:hAnsi="David" w:cs="David"/>
                <w:rtl/>
              </w:rPr>
            </w:pPr>
          </w:p>
          <w:p w14:paraId="17359BC9" w14:textId="1441D767" w:rsidR="001C5C9D" w:rsidRPr="00085668" w:rsidRDefault="00211C9C" w:rsidP="00211C9C">
            <w:pPr>
              <w:jc w:val="both"/>
              <w:rPr>
                <w:rFonts w:ascii="David" w:eastAsia="Times New Roman" w:hAnsi="David" w:cs="David"/>
                <w:rtl/>
              </w:rPr>
            </w:pPr>
            <w:r>
              <w:rPr>
                <w:rFonts w:ascii="David" w:eastAsia="Times New Roman" w:hAnsi="David" w:cs="David" w:hint="cs"/>
                <w:rtl/>
              </w:rPr>
              <w:t>אנו מבקשים לעדכן ולשנות את תנאי המכרז בהתאם לתובנות הנ"ל.</w:t>
            </w:r>
          </w:p>
        </w:tc>
        <w:tc>
          <w:tcPr>
            <w:tcW w:w="1931" w:type="pct"/>
          </w:tcPr>
          <w:p w14:paraId="60DC4181" w14:textId="77777777" w:rsidR="00211C9C" w:rsidRDefault="007D1EC2" w:rsidP="00F93839">
            <w:pPr>
              <w:jc w:val="both"/>
              <w:rPr>
                <w:rFonts w:ascii="David" w:hAnsi="David" w:cs="David"/>
                <w:rtl/>
              </w:rPr>
            </w:pPr>
            <w:r w:rsidRPr="00085668">
              <w:rPr>
                <w:rFonts w:ascii="David" w:hAnsi="David" w:cs="David" w:hint="eastAsia"/>
                <w:rtl/>
              </w:rPr>
              <w:lastRenderedPageBreak/>
              <w:t>מכרז</w:t>
            </w:r>
            <w:r w:rsidRPr="00085668">
              <w:rPr>
                <w:rFonts w:ascii="David" w:hAnsi="David" w:cs="David"/>
                <w:rtl/>
              </w:rPr>
              <w:t xml:space="preserve"> זה נועד </w:t>
            </w:r>
            <w:r w:rsidRPr="00085668">
              <w:rPr>
                <w:rFonts w:ascii="David" w:hAnsi="David" w:cs="David" w:hint="eastAsia"/>
                <w:rtl/>
              </w:rPr>
              <w:t>בעיקרו</w:t>
            </w:r>
            <w:r w:rsidRPr="00085668">
              <w:rPr>
                <w:rFonts w:ascii="David" w:hAnsi="David" w:cs="David"/>
                <w:rtl/>
              </w:rPr>
              <w:t xml:space="preserve"> </w:t>
            </w:r>
            <w:r w:rsidRPr="00085668">
              <w:rPr>
                <w:rFonts w:ascii="David" w:hAnsi="David" w:cs="David" w:hint="eastAsia"/>
                <w:rtl/>
              </w:rPr>
              <w:t>לקבלת</w:t>
            </w:r>
            <w:r w:rsidRPr="00085668">
              <w:rPr>
                <w:rFonts w:ascii="David" w:hAnsi="David" w:cs="David"/>
                <w:rtl/>
              </w:rPr>
              <w:t xml:space="preserve"> </w:t>
            </w:r>
            <w:r w:rsidRPr="00085668">
              <w:rPr>
                <w:rFonts w:ascii="David" w:hAnsi="David" w:cs="David" w:hint="eastAsia"/>
                <w:rtl/>
              </w:rPr>
              <w:t>שירות</w:t>
            </w:r>
            <w:r w:rsidRPr="00085668">
              <w:rPr>
                <w:rFonts w:ascii="David" w:hAnsi="David" w:cs="David"/>
                <w:rtl/>
              </w:rPr>
              <w:t xml:space="preserve"> </w:t>
            </w:r>
            <w:r w:rsidRPr="00085668">
              <w:rPr>
                <w:rFonts w:ascii="David" w:hAnsi="David" w:cs="David" w:hint="eastAsia"/>
                <w:rtl/>
              </w:rPr>
              <w:t>להעברת</w:t>
            </w:r>
            <w:r w:rsidRPr="00085668">
              <w:rPr>
                <w:rFonts w:ascii="David" w:hAnsi="David" w:cs="David"/>
                <w:rtl/>
              </w:rPr>
              <w:t xml:space="preserve"> </w:t>
            </w:r>
            <w:r w:rsidRPr="00085668">
              <w:rPr>
                <w:rFonts w:ascii="David" w:hAnsi="David" w:cs="David" w:hint="eastAsia"/>
                <w:rtl/>
              </w:rPr>
              <w:t>תכנית</w:t>
            </w:r>
            <w:r w:rsidRPr="00085668">
              <w:rPr>
                <w:rFonts w:ascii="David" w:hAnsi="David" w:cs="David"/>
                <w:rtl/>
              </w:rPr>
              <w:t xml:space="preserve"> </w:t>
            </w:r>
            <w:r w:rsidRPr="00085668">
              <w:rPr>
                <w:rFonts w:ascii="David" w:hAnsi="David" w:cs="David" w:hint="eastAsia"/>
                <w:rtl/>
              </w:rPr>
              <w:t>חינוכית</w:t>
            </w:r>
            <w:r w:rsidRPr="00085668">
              <w:rPr>
                <w:rFonts w:ascii="David" w:hAnsi="David" w:cs="David"/>
                <w:rtl/>
              </w:rPr>
              <w:t xml:space="preserve"> </w:t>
            </w:r>
            <w:r w:rsidRPr="00085668">
              <w:rPr>
                <w:rFonts w:ascii="David" w:hAnsi="David" w:cs="David" w:hint="eastAsia"/>
                <w:rtl/>
              </w:rPr>
              <w:t>בתחום</w:t>
            </w:r>
            <w:r w:rsidRPr="00085668">
              <w:rPr>
                <w:rFonts w:ascii="David" w:hAnsi="David" w:cs="David"/>
                <w:rtl/>
              </w:rPr>
              <w:t xml:space="preserve"> </w:t>
            </w:r>
            <w:r w:rsidRPr="00085668">
              <w:rPr>
                <w:rFonts w:ascii="David" w:hAnsi="David" w:cs="David" w:hint="eastAsia"/>
                <w:rtl/>
              </w:rPr>
              <w:t>פיתוח</w:t>
            </w:r>
            <w:r w:rsidRPr="00085668">
              <w:rPr>
                <w:rFonts w:ascii="David" w:hAnsi="David" w:cs="David"/>
                <w:rtl/>
              </w:rPr>
              <w:t xml:space="preserve"> </w:t>
            </w:r>
            <w:r w:rsidRPr="00085668">
              <w:rPr>
                <w:rFonts w:ascii="David" w:hAnsi="David" w:cs="David" w:hint="eastAsia"/>
                <w:rtl/>
              </w:rPr>
              <w:t>אתרי</w:t>
            </w:r>
            <w:r w:rsidRPr="00085668">
              <w:rPr>
                <w:rFonts w:ascii="David" w:hAnsi="David" w:cs="David"/>
                <w:rtl/>
              </w:rPr>
              <w:t xml:space="preserve"> </w:t>
            </w:r>
            <w:r w:rsidRPr="00085668">
              <w:rPr>
                <w:rFonts w:ascii="David" w:hAnsi="David" w:cs="David" w:hint="eastAsia"/>
                <w:rtl/>
              </w:rPr>
              <w:t>א</w:t>
            </w:r>
            <w:r w:rsidR="00BD0A7C" w:rsidRPr="00085668">
              <w:rPr>
                <w:rFonts w:ascii="David" w:hAnsi="David" w:cs="David" w:hint="eastAsia"/>
                <w:rtl/>
              </w:rPr>
              <w:t>י</w:t>
            </w:r>
            <w:r w:rsidRPr="00085668">
              <w:rPr>
                <w:rFonts w:ascii="David" w:hAnsi="David" w:cs="David" w:hint="eastAsia"/>
                <w:rtl/>
              </w:rPr>
              <w:t>נטרנט</w:t>
            </w:r>
            <w:r w:rsidRPr="00085668">
              <w:rPr>
                <w:rFonts w:ascii="David" w:hAnsi="David" w:cs="David"/>
                <w:rtl/>
              </w:rPr>
              <w:t xml:space="preserve"> עבור ילדי כיתה ח'. </w:t>
            </w:r>
          </w:p>
          <w:p w14:paraId="7EA6319A" w14:textId="5D89BB34" w:rsidR="007D1EC2" w:rsidRPr="00085668" w:rsidRDefault="007D1EC2" w:rsidP="00F93839">
            <w:pPr>
              <w:jc w:val="both"/>
              <w:rPr>
                <w:rFonts w:ascii="David" w:hAnsi="David" w:cs="David"/>
                <w:rtl/>
              </w:rPr>
            </w:pPr>
            <w:r w:rsidRPr="00085668">
              <w:rPr>
                <w:rFonts w:ascii="David" w:hAnsi="David" w:cs="David"/>
                <w:rtl/>
              </w:rPr>
              <w:t>במידה ויוחלט על הרחבת ההתקשרות</w:t>
            </w:r>
            <w:r w:rsidR="00211C9C">
              <w:rPr>
                <w:rFonts w:ascii="David" w:hAnsi="David" w:cs="David" w:hint="cs"/>
                <w:rtl/>
              </w:rPr>
              <w:t>,</w:t>
            </w:r>
            <w:r w:rsidRPr="00085668">
              <w:rPr>
                <w:rFonts w:ascii="David" w:hAnsi="David" w:cs="David"/>
                <w:rtl/>
              </w:rPr>
              <w:t xml:space="preserve"> הפעילות עבור כיתות ח' ת</w:t>
            </w:r>
            <w:r w:rsidR="00BD0A7C" w:rsidRPr="00085668">
              <w:rPr>
                <w:rFonts w:ascii="David" w:hAnsi="David" w:cs="David" w:hint="eastAsia"/>
                <w:rtl/>
              </w:rPr>
              <w:t>יש</w:t>
            </w:r>
            <w:r w:rsidRPr="00085668">
              <w:rPr>
                <w:rFonts w:ascii="David" w:hAnsi="David" w:cs="David" w:hint="eastAsia"/>
                <w:rtl/>
              </w:rPr>
              <w:t>אר</w:t>
            </w:r>
            <w:r w:rsidRPr="00085668">
              <w:rPr>
                <w:rFonts w:ascii="David" w:hAnsi="David" w:cs="David"/>
                <w:rtl/>
              </w:rPr>
              <w:t xml:space="preserve"> בתחום זה</w:t>
            </w:r>
            <w:r w:rsidR="00211C9C">
              <w:rPr>
                <w:rFonts w:ascii="David" w:hAnsi="David" w:cs="David" w:hint="cs"/>
                <w:rtl/>
              </w:rPr>
              <w:t xml:space="preserve"> גם בשנים העוקבות</w:t>
            </w:r>
            <w:r w:rsidRPr="00085668">
              <w:rPr>
                <w:rFonts w:ascii="David" w:hAnsi="David" w:cs="David"/>
                <w:rtl/>
              </w:rPr>
              <w:t xml:space="preserve">. </w:t>
            </w:r>
          </w:p>
          <w:p w14:paraId="6CC02DA3" w14:textId="77777777" w:rsidR="00D625B6" w:rsidRDefault="00D625B6" w:rsidP="00F93839">
            <w:pPr>
              <w:jc w:val="both"/>
              <w:rPr>
                <w:rFonts w:ascii="David" w:hAnsi="David" w:cs="David"/>
                <w:rtl/>
              </w:rPr>
            </w:pPr>
            <w:r>
              <w:rPr>
                <w:rFonts w:ascii="David" w:hAnsi="David" w:cs="David" w:hint="cs"/>
                <w:rtl/>
              </w:rPr>
              <w:lastRenderedPageBreak/>
              <w:t>המשרד מבקש לשמור לעצמו את האפשרות התיאורטית להרחיב את מסגרת ההתקשרות, ביחס לתכנים משיקים בתחום זה, ומימוש של אופציה זו תלוי במגוון משתנים עתידיים ובהם גם שביעות הרצון  והתרשמות מהיקף יכולות הספקים, והכל בהתאם לנסיבות.</w:t>
            </w:r>
          </w:p>
          <w:p w14:paraId="4B5FBE08" w14:textId="77777777" w:rsidR="00D625B6" w:rsidRDefault="00D625B6" w:rsidP="00F93839">
            <w:pPr>
              <w:jc w:val="both"/>
              <w:rPr>
                <w:rFonts w:ascii="David" w:hAnsi="David" w:cs="David"/>
                <w:rtl/>
              </w:rPr>
            </w:pPr>
          </w:p>
          <w:p w14:paraId="34856DED" w14:textId="10F2E2CC" w:rsidR="00D625B6" w:rsidRDefault="00BD0A7C" w:rsidP="00F93839">
            <w:pPr>
              <w:jc w:val="both"/>
              <w:rPr>
                <w:rFonts w:ascii="David" w:hAnsi="David" w:cs="David"/>
                <w:rtl/>
              </w:rPr>
            </w:pPr>
            <w:r w:rsidRPr="00085668">
              <w:rPr>
                <w:rFonts w:ascii="David" w:hAnsi="David" w:cs="David"/>
                <w:rtl/>
              </w:rPr>
              <w:t xml:space="preserve">עולם התוכן </w:t>
            </w:r>
            <w:r w:rsidR="00D625B6">
              <w:rPr>
                <w:rFonts w:ascii="David" w:hAnsi="David" w:cs="David" w:hint="cs"/>
                <w:rtl/>
              </w:rPr>
              <w:t>של השירותים הנדרשים במכרז זה נקבע בהתאמה למדיניות המשרדים ולתכנית</w:t>
            </w:r>
            <w:r w:rsidR="00645449">
              <w:rPr>
                <w:rFonts w:ascii="David" w:hAnsi="David" w:cs="David" w:hint="cs"/>
                <w:rtl/>
              </w:rPr>
              <w:t xml:space="preserve"> המיזם</w:t>
            </w:r>
            <w:r w:rsidR="00D625B6">
              <w:rPr>
                <w:rFonts w:ascii="David" w:hAnsi="David" w:cs="David" w:hint="cs"/>
                <w:rtl/>
              </w:rPr>
              <w:t>.</w:t>
            </w:r>
          </w:p>
          <w:p w14:paraId="342B0A9C" w14:textId="77777777" w:rsidR="001C5C9D" w:rsidRPr="00085668" w:rsidRDefault="001C5C9D" w:rsidP="00D625B6">
            <w:pPr>
              <w:jc w:val="both"/>
              <w:rPr>
                <w:rFonts w:ascii="David" w:hAnsi="David" w:cs="David"/>
                <w:rtl/>
              </w:rPr>
            </w:pPr>
          </w:p>
        </w:tc>
      </w:tr>
      <w:tr w:rsidR="001C5C9D" w:rsidRPr="00085668" w14:paraId="60036ED0" w14:textId="77777777" w:rsidTr="001F4E7C">
        <w:trPr>
          <w:jc w:val="right"/>
        </w:trPr>
        <w:tc>
          <w:tcPr>
            <w:tcW w:w="401" w:type="pct"/>
          </w:tcPr>
          <w:p w14:paraId="08BF2E87" w14:textId="77777777" w:rsidR="001C5C9D" w:rsidRPr="00085668" w:rsidRDefault="001C5C9D" w:rsidP="001C5C9D">
            <w:pPr>
              <w:pStyle w:val="a4"/>
              <w:numPr>
                <w:ilvl w:val="0"/>
                <w:numId w:val="1"/>
              </w:numPr>
              <w:jc w:val="center"/>
              <w:rPr>
                <w:rFonts w:ascii="David" w:hAnsi="David" w:cs="David"/>
                <w:rtl/>
              </w:rPr>
            </w:pPr>
            <w:bookmarkStart w:id="5" w:name="_Ref107828281"/>
          </w:p>
        </w:tc>
        <w:bookmarkEnd w:id="5"/>
        <w:tc>
          <w:tcPr>
            <w:tcW w:w="780" w:type="pct"/>
            <w:vAlign w:val="center"/>
          </w:tcPr>
          <w:p w14:paraId="296897A2" w14:textId="77777777" w:rsidR="001C5C9D" w:rsidRPr="00085668" w:rsidRDefault="001C5C9D" w:rsidP="001C5C9D">
            <w:pPr>
              <w:jc w:val="center"/>
              <w:rPr>
                <w:rFonts w:ascii="David" w:eastAsia="Times New Roman" w:hAnsi="David" w:cs="David"/>
                <w:rtl/>
              </w:rPr>
            </w:pPr>
            <w:r w:rsidRPr="00085668">
              <w:rPr>
                <w:rFonts w:ascii="David" w:eastAsia="Times New Roman" w:hAnsi="David" w:cs="David" w:hint="cs"/>
                <w:rtl/>
              </w:rPr>
              <w:t>3.2</w:t>
            </w:r>
          </w:p>
        </w:tc>
        <w:tc>
          <w:tcPr>
            <w:tcW w:w="1888" w:type="pct"/>
          </w:tcPr>
          <w:p w14:paraId="5AB08DFA" w14:textId="77777777" w:rsidR="00D625B6" w:rsidRDefault="001C5C9D" w:rsidP="00D625B6">
            <w:pPr>
              <w:spacing w:line="360" w:lineRule="auto"/>
              <w:jc w:val="both"/>
              <w:rPr>
                <w:rFonts w:ascii="David" w:eastAsia="Times New Roman" w:hAnsi="David" w:cs="David"/>
                <w:rtl/>
              </w:rPr>
            </w:pPr>
            <w:r w:rsidRPr="00085668">
              <w:rPr>
                <w:rFonts w:ascii="David" w:eastAsia="Times New Roman" w:hAnsi="David" w:cs="David" w:hint="cs"/>
                <w:rtl/>
              </w:rPr>
              <w:t xml:space="preserve">באילו שעות של היום מתקיימים השיעורים? </w:t>
            </w:r>
          </w:p>
          <w:p w14:paraId="5EC148E3" w14:textId="77777777" w:rsidR="00D625B6" w:rsidRDefault="001C5C9D" w:rsidP="00D625B6">
            <w:pPr>
              <w:spacing w:line="360" w:lineRule="auto"/>
              <w:jc w:val="both"/>
              <w:rPr>
                <w:rFonts w:ascii="David" w:eastAsia="Times New Roman" w:hAnsi="David" w:cs="David"/>
                <w:rtl/>
              </w:rPr>
            </w:pPr>
            <w:r w:rsidRPr="00085668">
              <w:rPr>
                <w:rFonts w:ascii="David" w:eastAsia="Times New Roman" w:hAnsi="David" w:cs="David" w:hint="cs"/>
                <w:rtl/>
              </w:rPr>
              <w:t xml:space="preserve">האם בשעות בוקר/צהריים או אחה"צ. </w:t>
            </w:r>
          </w:p>
          <w:p w14:paraId="2C8DEA3C" w14:textId="0736DCCD" w:rsidR="001C5C9D" w:rsidRPr="00085668" w:rsidRDefault="001C5C9D" w:rsidP="00D625B6">
            <w:pPr>
              <w:spacing w:line="360" w:lineRule="auto"/>
              <w:jc w:val="both"/>
              <w:rPr>
                <w:rFonts w:ascii="David" w:eastAsia="Times New Roman" w:hAnsi="David" w:cs="David"/>
                <w:rtl/>
              </w:rPr>
            </w:pPr>
            <w:r w:rsidRPr="00085668">
              <w:rPr>
                <w:rFonts w:ascii="David" w:eastAsia="Times New Roman" w:hAnsi="David" w:cs="David" w:hint="cs"/>
                <w:rtl/>
              </w:rPr>
              <w:t>האן הדבר גמיש ויקבע בהסכמה מול מנהל המוסד?</w:t>
            </w:r>
          </w:p>
        </w:tc>
        <w:tc>
          <w:tcPr>
            <w:tcW w:w="1931" w:type="pct"/>
          </w:tcPr>
          <w:p w14:paraId="5B5FC51B" w14:textId="77777777" w:rsidR="001C5C9D" w:rsidRPr="00085668" w:rsidRDefault="001C5C9D" w:rsidP="001C5C9D">
            <w:pPr>
              <w:jc w:val="both"/>
              <w:rPr>
                <w:rFonts w:ascii="David" w:hAnsi="David" w:cs="David"/>
                <w:rtl/>
              </w:rPr>
            </w:pPr>
            <w:r w:rsidRPr="00085668">
              <w:rPr>
                <w:rFonts w:ascii="David" w:hAnsi="David" w:cs="David" w:hint="cs"/>
                <w:rtl/>
              </w:rPr>
              <w:t xml:space="preserve">כאמור בסעיף 2.1.4 לנספח א'1 </w:t>
            </w:r>
            <w:r w:rsidRPr="00085668">
              <w:rPr>
                <w:rFonts w:ascii="David" w:hAnsi="David" w:cs="David"/>
                <w:rtl/>
              </w:rPr>
              <w:t>–</w:t>
            </w:r>
            <w:r w:rsidRPr="00085668">
              <w:rPr>
                <w:rFonts w:ascii="David" w:hAnsi="David" w:cs="David" w:hint="cs"/>
                <w:rtl/>
              </w:rPr>
              <w:t xml:space="preserve"> התכנית תפעל במהלך שעות הלימודים כאשר </w:t>
            </w:r>
            <w:r w:rsidRPr="001F4E7C">
              <w:rPr>
                <w:rFonts w:ascii="David" w:hAnsi="David" w:cs="David" w:hint="cs"/>
                <w:u w:val="single"/>
                <w:rtl/>
              </w:rPr>
              <w:t>על הספק לתאם את שעות הפעילות עם מנהל בית הספר.</w:t>
            </w:r>
          </w:p>
          <w:p w14:paraId="004B3732" w14:textId="77777777" w:rsidR="001C5C9D" w:rsidRDefault="001C5C9D" w:rsidP="001C5C9D">
            <w:pPr>
              <w:jc w:val="both"/>
              <w:rPr>
                <w:rFonts w:ascii="David" w:hAnsi="David" w:cs="David"/>
                <w:rtl/>
              </w:rPr>
            </w:pPr>
            <w:r w:rsidRPr="00085668">
              <w:rPr>
                <w:rFonts w:ascii="David" w:hAnsi="David" w:cs="David" w:hint="cs"/>
                <w:rtl/>
              </w:rPr>
              <w:t xml:space="preserve">יובהר כי מערכות השעות </w:t>
            </w:r>
            <w:r w:rsidR="00BD0A7C" w:rsidRPr="00085668">
              <w:rPr>
                <w:rFonts w:ascii="David" w:hAnsi="David" w:cs="David" w:hint="cs"/>
                <w:rtl/>
              </w:rPr>
              <w:t xml:space="preserve">לשנה הראשונה </w:t>
            </w:r>
            <w:r w:rsidRPr="00085668">
              <w:rPr>
                <w:rFonts w:ascii="David" w:hAnsi="David" w:cs="David" w:hint="cs"/>
                <w:rtl/>
              </w:rPr>
              <w:t>כבר סגורות ולכן סביר להניח של</w:t>
            </w:r>
            <w:r w:rsidR="00BD0A7C" w:rsidRPr="00085668">
              <w:rPr>
                <w:rFonts w:ascii="David" w:hAnsi="David" w:cs="David" w:hint="cs"/>
                <w:rtl/>
              </w:rPr>
              <w:t>א</w:t>
            </w:r>
            <w:r w:rsidRPr="00085668">
              <w:rPr>
                <w:rFonts w:ascii="David" w:hAnsi="David" w:cs="David" w:hint="cs"/>
                <w:rtl/>
              </w:rPr>
              <w:t xml:space="preserve"> תהיה גמישות</w:t>
            </w:r>
            <w:r w:rsidR="00BD0A7C" w:rsidRPr="00085668">
              <w:rPr>
                <w:rFonts w:ascii="David" w:hAnsi="David" w:cs="David" w:hint="cs"/>
                <w:rtl/>
              </w:rPr>
              <w:t xml:space="preserve"> רבה</w:t>
            </w:r>
            <w:r w:rsidRPr="00085668">
              <w:rPr>
                <w:rFonts w:ascii="David" w:hAnsi="David" w:cs="David" w:hint="cs"/>
                <w:rtl/>
              </w:rPr>
              <w:t>.</w:t>
            </w:r>
          </w:p>
          <w:p w14:paraId="04197753" w14:textId="31AACB6F" w:rsidR="001F4E7C" w:rsidRPr="00085668" w:rsidRDefault="001F4E7C" w:rsidP="001C5C9D">
            <w:pPr>
              <w:jc w:val="both"/>
              <w:rPr>
                <w:rFonts w:ascii="David" w:hAnsi="David" w:cs="David"/>
                <w:rtl/>
              </w:rPr>
            </w:pPr>
          </w:p>
        </w:tc>
      </w:tr>
      <w:tr w:rsidR="00645449" w:rsidRPr="00085668" w14:paraId="762C4F2A" w14:textId="77777777" w:rsidTr="00E93B83">
        <w:trPr>
          <w:jc w:val="right"/>
        </w:trPr>
        <w:tc>
          <w:tcPr>
            <w:tcW w:w="401" w:type="pct"/>
          </w:tcPr>
          <w:p w14:paraId="0DB082C8" w14:textId="77777777" w:rsidR="00645449" w:rsidRPr="00085668" w:rsidRDefault="00645449" w:rsidP="00645449">
            <w:pPr>
              <w:pStyle w:val="a4"/>
              <w:numPr>
                <w:ilvl w:val="0"/>
                <w:numId w:val="1"/>
              </w:numPr>
              <w:jc w:val="center"/>
              <w:rPr>
                <w:rFonts w:ascii="David" w:hAnsi="David" w:cs="David"/>
                <w:rtl/>
              </w:rPr>
            </w:pPr>
          </w:p>
        </w:tc>
        <w:tc>
          <w:tcPr>
            <w:tcW w:w="780" w:type="pct"/>
          </w:tcPr>
          <w:p w14:paraId="4795F3C5" w14:textId="6B4ABA9B" w:rsidR="00645449" w:rsidRPr="00085668" w:rsidRDefault="00645449" w:rsidP="00645449">
            <w:pPr>
              <w:jc w:val="center"/>
              <w:rPr>
                <w:rFonts w:ascii="David" w:eastAsia="Times New Roman" w:hAnsi="David" w:cs="David" w:hint="cs"/>
                <w:rtl/>
              </w:rPr>
            </w:pPr>
            <w:r>
              <w:rPr>
                <w:rFonts w:ascii="David" w:eastAsia="Times New Roman" w:hAnsi="David" w:cs="David" w:hint="cs"/>
                <w:rtl/>
              </w:rPr>
              <w:t>4.3</w:t>
            </w:r>
          </w:p>
        </w:tc>
        <w:tc>
          <w:tcPr>
            <w:tcW w:w="1888" w:type="pct"/>
          </w:tcPr>
          <w:p w14:paraId="339D2D30" w14:textId="77777777" w:rsidR="00645449" w:rsidRPr="00085668" w:rsidRDefault="00645449" w:rsidP="00645449">
            <w:pPr>
              <w:rPr>
                <w:rFonts w:ascii="David" w:eastAsia="Times New Roman" w:hAnsi="David" w:cs="David"/>
                <w:rtl/>
              </w:rPr>
            </w:pPr>
            <w:r w:rsidRPr="00085668">
              <w:rPr>
                <w:rFonts w:ascii="David" w:eastAsia="Times New Roman" w:hAnsi="David" w:cs="David" w:hint="cs"/>
                <w:rtl/>
              </w:rPr>
              <w:t xml:space="preserve">מפגשים עם תעשייה, יזמים </w:t>
            </w:r>
            <w:proofErr w:type="spellStart"/>
            <w:r w:rsidRPr="00085668">
              <w:rPr>
                <w:rFonts w:ascii="David" w:eastAsia="Times New Roman" w:hAnsi="David" w:cs="David" w:hint="cs"/>
                <w:rtl/>
              </w:rPr>
              <w:t>וכו</w:t>
            </w:r>
            <w:proofErr w:type="spellEnd"/>
            <w:r w:rsidRPr="00085668">
              <w:rPr>
                <w:rFonts w:ascii="David" w:eastAsia="Times New Roman" w:hAnsi="David" w:cs="David" w:hint="cs"/>
                <w:rtl/>
              </w:rPr>
              <w:t xml:space="preserve">', דורשים </w:t>
            </w:r>
            <w:proofErr w:type="spellStart"/>
            <w:r w:rsidRPr="00085668">
              <w:rPr>
                <w:rFonts w:ascii="David" w:eastAsia="Times New Roman" w:hAnsi="David" w:cs="David" w:hint="cs"/>
                <w:rtl/>
              </w:rPr>
              <w:t>הסעים</w:t>
            </w:r>
            <w:proofErr w:type="spellEnd"/>
            <w:r w:rsidRPr="00085668">
              <w:rPr>
                <w:rFonts w:ascii="David" w:eastAsia="Times New Roman" w:hAnsi="David" w:cs="David" w:hint="cs"/>
                <w:rtl/>
              </w:rPr>
              <w:t xml:space="preserve">, ליווי, לעיתים ארוחות. </w:t>
            </w:r>
          </w:p>
          <w:p w14:paraId="5EB5A07C" w14:textId="2FDB6A59" w:rsidR="00645449" w:rsidRPr="00085668" w:rsidRDefault="00645449" w:rsidP="00645449">
            <w:pPr>
              <w:rPr>
                <w:rFonts w:ascii="David" w:eastAsia="Times New Roman" w:hAnsi="David" w:cs="David" w:hint="cs"/>
                <w:rtl/>
              </w:rPr>
            </w:pPr>
            <w:r w:rsidRPr="00085668">
              <w:rPr>
                <w:rFonts w:ascii="David" w:eastAsia="Times New Roman" w:hAnsi="David" w:cs="David" w:hint="cs"/>
                <w:rtl/>
              </w:rPr>
              <w:t>יהיה קשה לתמחר את זה בהצעת המחיר ללא הגדרה מדויקת של היקפים ודרישות.</w:t>
            </w:r>
          </w:p>
        </w:tc>
        <w:tc>
          <w:tcPr>
            <w:tcW w:w="1931" w:type="pct"/>
          </w:tcPr>
          <w:p w14:paraId="4AB247A5" w14:textId="77777777" w:rsidR="00645449" w:rsidRDefault="00645449" w:rsidP="00645449">
            <w:pPr>
              <w:rPr>
                <w:rFonts w:ascii="David" w:hAnsi="David" w:cs="David"/>
              </w:rPr>
            </w:pPr>
            <w:r>
              <w:rPr>
                <w:rFonts w:ascii="David" w:hAnsi="David" w:cs="David"/>
                <w:rtl/>
              </w:rPr>
              <w:t>ההיקפים הנדרשים הינם:</w:t>
            </w:r>
          </w:p>
          <w:p w14:paraId="3473532B" w14:textId="77777777" w:rsidR="00645449" w:rsidRDefault="00645449" w:rsidP="00645449">
            <w:pPr>
              <w:pStyle w:val="a4"/>
              <w:numPr>
                <w:ilvl w:val="0"/>
                <w:numId w:val="9"/>
              </w:numPr>
              <w:ind w:left="360"/>
              <w:rPr>
                <w:rFonts w:ascii="David" w:hAnsi="David" w:cs="David"/>
                <w:rtl/>
              </w:rPr>
            </w:pPr>
            <w:r>
              <w:rPr>
                <w:rFonts w:ascii="David" w:hAnsi="David" w:cs="David"/>
                <w:rtl/>
              </w:rPr>
              <w:t>אחת לשנה הרצאה.</w:t>
            </w:r>
          </w:p>
          <w:p w14:paraId="78DA9FAB" w14:textId="474A6460" w:rsidR="00645449" w:rsidRPr="00085668" w:rsidRDefault="00645449" w:rsidP="00645449">
            <w:pPr>
              <w:pStyle w:val="a4"/>
              <w:numPr>
                <w:ilvl w:val="0"/>
                <w:numId w:val="9"/>
              </w:numPr>
              <w:ind w:left="360"/>
              <w:rPr>
                <w:rFonts w:ascii="David" w:hAnsi="David" w:cs="David" w:hint="cs"/>
                <w:rtl/>
              </w:rPr>
            </w:pPr>
            <w:r>
              <w:rPr>
                <w:rFonts w:ascii="David" w:hAnsi="David" w:cs="David"/>
                <w:rtl/>
              </w:rPr>
              <w:t>אחת לשנה ביקור.</w:t>
            </w:r>
          </w:p>
        </w:tc>
      </w:tr>
      <w:tr w:rsidR="001C5C9D" w:rsidRPr="00085668" w14:paraId="6A65FE27" w14:textId="77777777" w:rsidTr="001F4E7C">
        <w:trPr>
          <w:jc w:val="right"/>
        </w:trPr>
        <w:tc>
          <w:tcPr>
            <w:tcW w:w="401" w:type="pct"/>
          </w:tcPr>
          <w:p w14:paraId="7EBEFC39" w14:textId="77777777" w:rsidR="001C5C9D" w:rsidRPr="00085668" w:rsidRDefault="001C5C9D" w:rsidP="001C5C9D">
            <w:pPr>
              <w:pStyle w:val="a4"/>
              <w:numPr>
                <w:ilvl w:val="0"/>
                <w:numId w:val="1"/>
              </w:numPr>
              <w:jc w:val="center"/>
              <w:rPr>
                <w:rFonts w:ascii="David" w:hAnsi="David" w:cs="David"/>
                <w:rtl/>
              </w:rPr>
            </w:pPr>
          </w:p>
        </w:tc>
        <w:tc>
          <w:tcPr>
            <w:tcW w:w="780" w:type="pct"/>
            <w:vAlign w:val="center"/>
          </w:tcPr>
          <w:p w14:paraId="7FDF0EAA" w14:textId="77777777" w:rsidR="001C5C9D" w:rsidRPr="00085668" w:rsidRDefault="001C5C9D" w:rsidP="001C5C9D">
            <w:pPr>
              <w:jc w:val="center"/>
              <w:rPr>
                <w:rFonts w:ascii="David" w:eastAsia="Times New Roman" w:hAnsi="David" w:cs="David"/>
                <w:rtl/>
              </w:rPr>
            </w:pPr>
            <w:r w:rsidRPr="00085668">
              <w:rPr>
                <w:rFonts w:ascii="David" w:eastAsia="Times New Roman" w:hAnsi="David" w:cs="David" w:hint="cs"/>
                <w:rtl/>
              </w:rPr>
              <w:t>6.2.3.2</w:t>
            </w:r>
          </w:p>
        </w:tc>
        <w:tc>
          <w:tcPr>
            <w:tcW w:w="1888" w:type="pct"/>
          </w:tcPr>
          <w:p w14:paraId="0274DB89" w14:textId="77777777" w:rsidR="001F4E7C" w:rsidRDefault="001C5C9D" w:rsidP="001C5C9D">
            <w:pPr>
              <w:rPr>
                <w:rFonts w:ascii="David" w:eastAsia="Times New Roman" w:hAnsi="David" w:cs="David"/>
                <w:rtl/>
              </w:rPr>
            </w:pPr>
            <w:r w:rsidRPr="00085668">
              <w:rPr>
                <w:rFonts w:ascii="David" w:eastAsia="Times New Roman" w:hAnsi="David" w:cs="David" w:hint="cs"/>
                <w:rtl/>
              </w:rPr>
              <w:t xml:space="preserve">האם מציע שניגש ליותר מסל אחד, יכול להציג מנהל פיתוח הדרכה נפרד לכל סל שבו חלים אצלו תנאי הסף המבוקשים. </w:t>
            </w:r>
          </w:p>
          <w:p w14:paraId="2B42889E" w14:textId="20BCB4E8" w:rsidR="001C5C9D" w:rsidRPr="00085668" w:rsidRDefault="001C5C9D" w:rsidP="001C5C9D">
            <w:pPr>
              <w:rPr>
                <w:rFonts w:ascii="David" w:eastAsia="Times New Roman" w:hAnsi="David" w:cs="David"/>
                <w:rtl/>
              </w:rPr>
            </w:pPr>
            <w:r w:rsidRPr="00085668">
              <w:rPr>
                <w:rFonts w:ascii="David" w:eastAsia="Times New Roman" w:hAnsi="David" w:cs="David" w:hint="cs"/>
                <w:rtl/>
              </w:rPr>
              <w:t>כל לדוגמא מנהל פיתוח במגזר הערבי יהיה בכל ניסיון מבוקש במגזר זה, ומנהל פיתוח במגזר הכללי בעל ניסיון במגזר שלו. אך לאף אחד מהם אין הניסיון בשני המגזרים.</w:t>
            </w:r>
          </w:p>
          <w:p w14:paraId="327FEECA" w14:textId="207171D7" w:rsidR="001C5C9D" w:rsidRPr="00085668" w:rsidRDefault="001C5C9D" w:rsidP="001C5C9D">
            <w:pPr>
              <w:rPr>
                <w:rFonts w:ascii="David" w:eastAsia="Times New Roman" w:hAnsi="David" w:cs="David"/>
                <w:rtl/>
              </w:rPr>
            </w:pPr>
          </w:p>
        </w:tc>
        <w:tc>
          <w:tcPr>
            <w:tcW w:w="1931" w:type="pct"/>
          </w:tcPr>
          <w:p w14:paraId="70F8899B" w14:textId="7E9E40CC" w:rsidR="001C5C9D" w:rsidRPr="00085668" w:rsidRDefault="001F4E7C" w:rsidP="001C5C9D">
            <w:pPr>
              <w:jc w:val="both"/>
              <w:rPr>
                <w:rFonts w:ascii="David" w:hAnsi="David" w:cs="David"/>
                <w:rtl/>
              </w:rPr>
            </w:pPr>
            <w:r>
              <w:rPr>
                <w:rFonts w:ascii="David" w:hAnsi="David" w:cs="David"/>
                <w:rtl/>
              </w:rPr>
              <w:t>כן כאמור ב</w:t>
            </w:r>
            <w:r>
              <w:rPr>
                <w:rFonts w:ascii="David" w:hAnsi="David" w:cs="David" w:hint="cs"/>
                <w:rtl/>
              </w:rPr>
              <w:t>הדגשה</w:t>
            </w:r>
            <w:r w:rsidR="001C5C9D" w:rsidRPr="00085668">
              <w:rPr>
                <w:rFonts w:ascii="David" w:hAnsi="David" w:cs="David"/>
                <w:rtl/>
              </w:rPr>
              <w:t xml:space="preserve"> בסעיף 6.2.3. </w:t>
            </w:r>
          </w:p>
          <w:p w14:paraId="09C3F16E" w14:textId="77777777" w:rsidR="001C5C9D" w:rsidRPr="00085668" w:rsidRDefault="001C5C9D" w:rsidP="001C5C9D">
            <w:pPr>
              <w:jc w:val="both"/>
              <w:rPr>
                <w:rFonts w:ascii="David" w:hAnsi="David" w:cs="David"/>
                <w:rtl/>
              </w:rPr>
            </w:pPr>
          </w:p>
          <w:p w14:paraId="3D11AEA6" w14:textId="77777777" w:rsidR="001C5C9D" w:rsidRPr="00085668" w:rsidRDefault="001C5C9D" w:rsidP="001C5C9D">
            <w:pPr>
              <w:rPr>
                <w:rFonts w:ascii="David" w:hAnsi="David" w:cs="David"/>
                <w:rtl/>
              </w:rPr>
            </w:pPr>
            <w:r w:rsidRPr="00085668">
              <w:rPr>
                <w:rFonts w:ascii="David" w:hAnsi="David" w:cs="David" w:hint="cs"/>
                <w:rtl/>
              </w:rPr>
              <w:t>"</w:t>
            </w:r>
            <w:r w:rsidRPr="00085668">
              <w:rPr>
                <w:rFonts w:ascii="David" w:hAnsi="David" w:cs="David"/>
                <w:rtl/>
              </w:rPr>
              <w:t xml:space="preserve">יובהר כי מציע המגיש הצעה להפעלת סל המיועד לאוכלוסיית היעד של דוברי עברית ולסל המיועד לאוכלוסיית היעד של דוברי ערבית, עליו להציע במסגרת הצעתו מנהל פיתוח והדרכה העומד בתנאי הסף 6.2.3.1 ו-6.2.3.2 עבור כל אחת מאוכלוסיות היעד בנפרד, </w:t>
            </w:r>
            <w:r w:rsidRPr="00085668">
              <w:rPr>
                <w:rFonts w:ascii="David" w:hAnsi="David" w:cs="David"/>
                <w:b/>
                <w:bCs/>
                <w:rtl/>
              </w:rPr>
              <w:t xml:space="preserve">או, לחילופין, שני מנהלי פיתוח הדרכה שונים ייעודיים לכל אוכלוסיית יעד, אשר כל אחד מהם עומד בנפרד בתנאי הסף </w:t>
            </w:r>
            <w:r w:rsidRPr="00085668">
              <w:rPr>
                <w:rFonts w:ascii="David" w:hAnsi="David" w:cs="David"/>
                <w:b/>
                <w:bCs/>
                <w:cs/>
              </w:rPr>
              <w:t>‎</w:t>
            </w:r>
            <w:r w:rsidRPr="00085668">
              <w:rPr>
                <w:rFonts w:ascii="David" w:hAnsi="David" w:cs="David"/>
                <w:b/>
                <w:bCs/>
              </w:rPr>
              <w:t>6.2.3.1</w:t>
            </w:r>
            <w:r w:rsidRPr="00085668">
              <w:rPr>
                <w:rFonts w:ascii="David" w:hAnsi="David" w:cs="David"/>
                <w:b/>
                <w:bCs/>
                <w:rtl/>
              </w:rPr>
              <w:t xml:space="preserve"> ו-</w:t>
            </w:r>
            <w:r w:rsidRPr="00085668">
              <w:rPr>
                <w:rFonts w:ascii="David" w:hAnsi="David" w:cs="David"/>
                <w:b/>
                <w:bCs/>
                <w:cs/>
              </w:rPr>
              <w:t>‎</w:t>
            </w:r>
            <w:r w:rsidRPr="00085668">
              <w:rPr>
                <w:rFonts w:ascii="David" w:hAnsi="David" w:cs="David"/>
                <w:b/>
                <w:bCs/>
              </w:rPr>
              <w:t>6.2.3.2</w:t>
            </w:r>
            <w:r w:rsidRPr="00085668">
              <w:rPr>
                <w:rFonts w:ascii="David" w:hAnsi="David" w:cs="David"/>
                <w:b/>
                <w:bCs/>
                <w:rtl/>
              </w:rPr>
              <w:t>.</w:t>
            </w:r>
            <w:r w:rsidRPr="00085668">
              <w:rPr>
                <w:rFonts w:ascii="David" w:hAnsi="David" w:cs="David" w:hint="cs"/>
                <w:b/>
                <w:bCs/>
                <w:rtl/>
              </w:rPr>
              <w:t>"</w:t>
            </w:r>
          </w:p>
        </w:tc>
      </w:tr>
      <w:tr w:rsidR="001C5C9D" w:rsidRPr="00085668" w14:paraId="5D5B9C0F" w14:textId="77777777" w:rsidTr="001F4E7C">
        <w:trPr>
          <w:jc w:val="right"/>
        </w:trPr>
        <w:tc>
          <w:tcPr>
            <w:tcW w:w="401" w:type="pct"/>
          </w:tcPr>
          <w:p w14:paraId="65D414ED" w14:textId="77777777" w:rsidR="001C5C9D" w:rsidRPr="00085668" w:rsidRDefault="001C5C9D" w:rsidP="001C5C9D">
            <w:pPr>
              <w:pStyle w:val="a4"/>
              <w:numPr>
                <w:ilvl w:val="0"/>
                <w:numId w:val="1"/>
              </w:numPr>
              <w:jc w:val="center"/>
              <w:rPr>
                <w:rFonts w:ascii="David" w:hAnsi="David" w:cs="David"/>
                <w:rtl/>
              </w:rPr>
            </w:pPr>
          </w:p>
        </w:tc>
        <w:tc>
          <w:tcPr>
            <w:tcW w:w="780" w:type="pct"/>
          </w:tcPr>
          <w:p w14:paraId="1433C47B" w14:textId="77777777" w:rsidR="0023518E" w:rsidRPr="00085668" w:rsidRDefault="001C5C9D" w:rsidP="00AC1A9F">
            <w:pPr>
              <w:widowControl w:val="0"/>
              <w:jc w:val="center"/>
              <w:rPr>
                <w:rFonts w:ascii="David" w:hAnsi="David" w:cs="David"/>
                <w:rtl/>
              </w:rPr>
            </w:pPr>
            <w:r w:rsidRPr="00085668">
              <w:rPr>
                <w:rFonts w:ascii="David" w:hAnsi="David" w:cs="David"/>
                <w:rtl/>
              </w:rPr>
              <w:t xml:space="preserve">6.2.2 </w:t>
            </w:r>
          </w:p>
          <w:p w14:paraId="21056A3E" w14:textId="77777777" w:rsidR="001C5C9D" w:rsidRPr="00085668" w:rsidRDefault="001C5C9D" w:rsidP="0023518E">
            <w:pPr>
              <w:widowControl w:val="0"/>
              <w:jc w:val="center"/>
              <w:rPr>
                <w:rFonts w:ascii="David" w:hAnsi="David" w:cs="David"/>
                <w:rtl/>
              </w:rPr>
            </w:pPr>
            <w:r w:rsidRPr="00085668">
              <w:rPr>
                <w:rFonts w:ascii="David" w:hAnsi="David" w:cs="David"/>
                <w:rtl/>
              </w:rPr>
              <w:t>מנהל התוכנית</w:t>
            </w:r>
          </w:p>
        </w:tc>
        <w:tc>
          <w:tcPr>
            <w:tcW w:w="1888" w:type="pct"/>
          </w:tcPr>
          <w:p w14:paraId="67C991E8" w14:textId="77777777" w:rsidR="001C5C9D" w:rsidRPr="00085668" w:rsidRDefault="001C5C9D" w:rsidP="001C5C9D">
            <w:pPr>
              <w:widowControl w:val="0"/>
              <w:jc w:val="both"/>
              <w:rPr>
                <w:rFonts w:ascii="David" w:hAnsi="David" w:cs="David"/>
                <w:rtl/>
              </w:rPr>
            </w:pPr>
            <w:r w:rsidRPr="00085668">
              <w:rPr>
                <w:rFonts w:ascii="David" w:hAnsi="David" w:cs="David"/>
                <w:rtl/>
              </w:rPr>
              <w:t>האם ניתן להתייחס להפעלה מחוזית רחבת היקף של תכנית ארצית</w:t>
            </w:r>
            <w:r w:rsidRPr="00085668">
              <w:rPr>
                <w:rFonts w:ascii="David" w:hAnsi="David" w:cs="David" w:hint="cs"/>
                <w:rtl/>
              </w:rPr>
              <w:t xml:space="preserve"> </w:t>
            </w:r>
            <w:r w:rsidRPr="00085668">
              <w:rPr>
                <w:rFonts w:ascii="David" w:hAnsi="David" w:cs="David"/>
                <w:rtl/>
              </w:rPr>
              <w:t>(בכל מחוז לפחות 3 רשויות, 20 קבוצות, 40 שעות),על ידי מנהל התוכנית כמספר פרויקטים על פי מספר המחוזות?</w:t>
            </w:r>
          </w:p>
        </w:tc>
        <w:tc>
          <w:tcPr>
            <w:tcW w:w="1931" w:type="pct"/>
          </w:tcPr>
          <w:p w14:paraId="3AEF52C3" w14:textId="77777777" w:rsidR="00BD0A7C" w:rsidRPr="00085668" w:rsidRDefault="00BD0A7C" w:rsidP="001C5C9D">
            <w:pPr>
              <w:jc w:val="both"/>
              <w:rPr>
                <w:rFonts w:ascii="David" w:hAnsi="David" w:cs="David"/>
                <w:rtl/>
              </w:rPr>
            </w:pPr>
            <w:r w:rsidRPr="00085668">
              <w:rPr>
                <w:rFonts w:ascii="David" w:hAnsi="David" w:cs="David" w:hint="cs"/>
                <w:rtl/>
              </w:rPr>
              <w:t>לא.</w:t>
            </w:r>
          </w:p>
          <w:p w14:paraId="0A46E8BF" w14:textId="77777777" w:rsidR="001C5C9D" w:rsidRPr="00085668" w:rsidRDefault="001C5C9D" w:rsidP="00AC1A9F">
            <w:pPr>
              <w:jc w:val="both"/>
              <w:rPr>
                <w:rFonts w:ascii="David" w:hAnsi="David" w:cs="David"/>
                <w:rtl/>
              </w:rPr>
            </w:pPr>
            <w:r w:rsidRPr="00085668">
              <w:rPr>
                <w:rFonts w:ascii="David" w:hAnsi="David" w:cs="David" w:hint="cs"/>
                <w:rtl/>
              </w:rPr>
              <w:t xml:space="preserve">כאמור בסעיף 6.2.2 </w:t>
            </w:r>
            <w:r w:rsidRPr="00085668">
              <w:rPr>
                <w:rFonts w:ascii="David" w:hAnsi="David" w:cs="David"/>
                <w:rtl/>
              </w:rPr>
              <w:t>–</w:t>
            </w:r>
            <w:r w:rsidRPr="00085668">
              <w:rPr>
                <w:rFonts w:ascii="David" w:hAnsi="David" w:cs="David" w:hint="cs"/>
                <w:rtl/>
              </w:rPr>
              <w:t xml:space="preserve"> פרויקט במספר רשויות</w:t>
            </w:r>
            <w:r w:rsidR="00BD0A7C" w:rsidRPr="00085668">
              <w:rPr>
                <w:rFonts w:ascii="David" w:hAnsi="David" w:cs="David" w:hint="cs"/>
                <w:rtl/>
              </w:rPr>
              <w:t xml:space="preserve"> </w:t>
            </w:r>
            <w:r w:rsidRPr="00085668">
              <w:rPr>
                <w:rFonts w:ascii="David" w:hAnsi="David" w:cs="David" w:hint="cs"/>
                <w:rtl/>
              </w:rPr>
              <w:t>שנעשה עבור מזמין אחד, ייחשב לפרויקט אחד.</w:t>
            </w:r>
          </w:p>
        </w:tc>
      </w:tr>
      <w:tr w:rsidR="001C5C9D" w:rsidRPr="00085668" w14:paraId="4AF87D37" w14:textId="77777777" w:rsidTr="001F4E7C">
        <w:trPr>
          <w:jc w:val="right"/>
        </w:trPr>
        <w:tc>
          <w:tcPr>
            <w:tcW w:w="401" w:type="pct"/>
          </w:tcPr>
          <w:p w14:paraId="1E7EDFE4" w14:textId="77777777" w:rsidR="001C5C9D" w:rsidRPr="00085668" w:rsidRDefault="001C5C9D" w:rsidP="001C5C9D">
            <w:pPr>
              <w:pStyle w:val="a4"/>
              <w:numPr>
                <w:ilvl w:val="0"/>
                <w:numId w:val="1"/>
              </w:numPr>
              <w:jc w:val="center"/>
              <w:rPr>
                <w:rFonts w:ascii="David" w:hAnsi="David" w:cs="David"/>
                <w:rtl/>
              </w:rPr>
            </w:pPr>
          </w:p>
        </w:tc>
        <w:tc>
          <w:tcPr>
            <w:tcW w:w="780" w:type="pct"/>
            <w:vAlign w:val="center"/>
          </w:tcPr>
          <w:p w14:paraId="045FEBA6" w14:textId="77777777" w:rsidR="001C5C9D" w:rsidRPr="00085668" w:rsidRDefault="001C5C9D" w:rsidP="001C5C9D">
            <w:pPr>
              <w:jc w:val="center"/>
              <w:rPr>
                <w:rFonts w:ascii="David" w:eastAsia="Times New Roman" w:hAnsi="David" w:cs="David"/>
                <w:rtl/>
              </w:rPr>
            </w:pPr>
            <w:r w:rsidRPr="00085668">
              <w:rPr>
                <w:rFonts w:ascii="David" w:eastAsia="Times New Roman" w:hAnsi="David" w:cs="David" w:hint="cs"/>
                <w:rtl/>
              </w:rPr>
              <w:t>חלק א'</w:t>
            </w:r>
          </w:p>
          <w:p w14:paraId="6EDFED29" w14:textId="77777777" w:rsidR="001C5C9D" w:rsidRPr="00085668" w:rsidRDefault="001C5C9D" w:rsidP="001C5C9D">
            <w:pPr>
              <w:jc w:val="center"/>
              <w:rPr>
                <w:rFonts w:ascii="David" w:eastAsia="Times New Roman" w:hAnsi="David" w:cs="David"/>
                <w:rtl/>
              </w:rPr>
            </w:pPr>
            <w:r w:rsidRPr="00085668">
              <w:rPr>
                <w:rFonts w:ascii="David" w:eastAsia="Times New Roman" w:hAnsi="David" w:cs="David" w:hint="cs"/>
                <w:rtl/>
              </w:rPr>
              <w:t xml:space="preserve">11.4 + 12.7 </w:t>
            </w:r>
          </w:p>
        </w:tc>
        <w:tc>
          <w:tcPr>
            <w:tcW w:w="1888" w:type="pct"/>
          </w:tcPr>
          <w:p w14:paraId="1F9A1E08" w14:textId="77777777" w:rsidR="001C5C9D" w:rsidRPr="00085668" w:rsidRDefault="001C5C9D" w:rsidP="001F4E7C">
            <w:pPr>
              <w:jc w:val="both"/>
              <w:rPr>
                <w:rFonts w:ascii="David" w:eastAsia="Times New Roman" w:hAnsi="David" w:cs="David"/>
                <w:rtl/>
              </w:rPr>
            </w:pPr>
            <w:r w:rsidRPr="00085668">
              <w:rPr>
                <w:rFonts w:ascii="David" w:eastAsia="Times New Roman" w:hAnsi="David" w:cs="David" w:hint="cs"/>
                <w:rtl/>
              </w:rPr>
              <w:t xml:space="preserve">לאור האמור בסעיף זה, האם הצעות מחיר המציעים השונים, המושווים לצורך בחירת הזוכה, הנם, מחירים כוללים או לא כוללים מע"מ. </w:t>
            </w:r>
          </w:p>
          <w:p w14:paraId="767ECE2D" w14:textId="77777777" w:rsidR="001C5C9D" w:rsidRPr="00085668" w:rsidRDefault="001C5C9D" w:rsidP="001F4E7C">
            <w:pPr>
              <w:jc w:val="both"/>
              <w:rPr>
                <w:rFonts w:ascii="David" w:eastAsia="Times New Roman" w:hAnsi="David" w:cs="David"/>
                <w:rtl/>
              </w:rPr>
            </w:pPr>
            <w:r w:rsidRPr="00085668">
              <w:rPr>
                <w:rFonts w:ascii="David" w:eastAsia="Times New Roman" w:hAnsi="David" w:cs="David" w:hint="cs"/>
                <w:rtl/>
              </w:rPr>
              <w:t>יוער כי רק השוואה של מחיר שאינו כולל מע"מ יביא לשוויון הזדמנויות בין עוסקים לבין מלכ"רים.</w:t>
            </w:r>
          </w:p>
        </w:tc>
        <w:tc>
          <w:tcPr>
            <w:tcW w:w="1931" w:type="pct"/>
          </w:tcPr>
          <w:p w14:paraId="79B89A2B" w14:textId="77777777" w:rsidR="00B553D6" w:rsidRPr="00085668" w:rsidRDefault="00B553D6" w:rsidP="00BA5F0C">
            <w:pPr>
              <w:widowControl w:val="0"/>
              <w:jc w:val="both"/>
              <w:rPr>
                <w:rFonts w:ascii="David" w:hAnsi="David" w:cs="David"/>
              </w:rPr>
            </w:pPr>
            <w:r w:rsidRPr="00085668">
              <w:rPr>
                <w:rFonts w:ascii="David" w:hAnsi="David" w:cs="David"/>
                <w:rtl/>
              </w:rPr>
              <w:t xml:space="preserve">החובה לקחת בחשבון את הצעות המחיר כשהן כוללות מע"מ וכל מס אחר שעל המשרד לשלם למציע </w:t>
            </w:r>
            <w:r w:rsidRPr="00645449">
              <w:rPr>
                <w:rFonts w:ascii="David" w:hAnsi="David" w:cs="David"/>
                <w:b/>
                <w:bCs/>
                <w:rtl/>
              </w:rPr>
              <w:t xml:space="preserve">כלל אינה נתונה לשיקול דעתו של המשרד כי אם מחויבת מכוח סעיף </w:t>
            </w:r>
            <w:r w:rsidR="00BA5F0C" w:rsidRPr="00645449">
              <w:rPr>
                <w:rFonts w:ascii="David" w:hAnsi="David" w:cs="David" w:hint="cs"/>
                <w:b/>
                <w:bCs/>
                <w:rtl/>
              </w:rPr>
              <w:t xml:space="preserve">2.2.4.7.3 </w:t>
            </w:r>
            <w:r w:rsidRPr="00645449">
              <w:rPr>
                <w:rFonts w:ascii="David" w:hAnsi="David" w:cs="David"/>
                <w:b/>
                <w:bCs/>
                <w:rtl/>
              </w:rPr>
              <w:t xml:space="preserve">להוראת תכ"ם </w:t>
            </w:r>
            <w:r w:rsidR="00BA5F0C" w:rsidRPr="00645449">
              <w:rPr>
                <w:rFonts w:ascii="David" w:hAnsi="David" w:cs="David" w:hint="cs"/>
                <w:b/>
                <w:bCs/>
                <w:rtl/>
              </w:rPr>
              <w:t>7.3.1</w:t>
            </w:r>
            <w:r w:rsidR="00BA5F0C" w:rsidRPr="00085668">
              <w:rPr>
                <w:rFonts w:ascii="David" w:hAnsi="David" w:cs="David" w:hint="cs"/>
                <w:rtl/>
              </w:rPr>
              <w:t xml:space="preserve">, </w:t>
            </w:r>
            <w:r w:rsidRPr="00085668">
              <w:rPr>
                <w:rFonts w:ascii="David" w:hAnsi="David" w:cs="David"/>
                <w:rtl/>
              </w:rPr>
              <w:t>לפיו "</w:t>
            </w:r>
            <w:bookmarkStart w:id="6" w:name="_Ref88561091"/>
            <w:r w:rsidR="00BA5F0C" w:rsidRPr="00085668">
              <w:rPr>
                <w:rFonts w:ascii="David" w:hAnsi="David" w:cs="David"/>
                <w:rtl/>
              </w:rPr>
              <w:t xml:space="preserve"> הצעת המחיר עבור כל יחידת תמחור תהיה סופית ולא מותנית. הצעות המחיר תכלולנה מע"מ וכל מס אחר, אם הספק מחויב בו. זאת גם כאשר במכרז צפויים להשתתף מציעים אשר אינם חייבים במע"מ.</w:t>
            </w:r>
            <w:bookmarkEnd w:id="6"/>
            <w:r w:rsidR="00BA5F0C" w:rsidRPr="00085668">
              <w:rPr>
                <w:rFonts w:ascii="David" w:hAnsi="David" w:cs="David" w:hint="cs"/>
                <w:rtl/>
              </w:rPr>
              <w:t>".</w:t>
            </w:r>
          </w:p>
          <w:p w14:paraId="39FF4D58" w14:textId="77777777" w:rsidR="00B553D6" w:rsidRPr="00085668" w:rsidRDefault="00B553D6" w:rsidP="00BA5F0C">
            <w:pPr>
              <w:widowControl w:val="0"/>
              <w:jc w:val="both"/>
              <w:rPr>
                <w:rFonts w:ascii="David" w:hAnsi="David" w:cs="David"/>
                <w:rtl/>
              </w:rPr>
            </w:pPr>
          </w:p>
          <w:p w14:paraId="12470E33" w14:textId="22C89C4F" w:rsidR="00BA5F0C" w:rsidRPr="00085668" w:rsidRDefault="00BA5F0C" w:rsidP="001F4E7C">
            <w:pPr>
              <w:widowControl w:val="0"/>
              <w:jc w:val="both"/>
              <w:rPr>
                <w:rFonts w:ascii="David" w:hAnsi="David" w:cs="David"/>
                <w:rtl/>
              </w:rPr>
            </w:pPr>
            <w:r w:rsidRPr="00085668">
              <w:rPr>
                <w:rFonts w:ascii="David" w:hAnsi="David" w:cs="David" w:hint="cs"/>
                <w:rtl/>
              </w:rPr>
              <w:t>כאמור בסעיף 11.</w:t>
            </w:r>
            <w:r w:rsidR="001F4E7C">
              <w:rPr>
                <w:rFonts w:ascii="David" w:hAnsi="David" w:cs="David" w:hint="cs"/>
                <w:rtl/>
              </w:rPr>
              <w:t>4</w:t>
            </w:r>
            <w:r w:rsidRPr="00085668">
              <w:rPr>
                <w:rFonts w:ascii="David" w:hAnsi="David" w:cs="David" w:hint="cs"/>
                <w:rtl/>
              </w:rPr>
              <w:t xml:space="preserve"> למכרז, מציע אשר בהתאם להוראות הדין אינו מחויב בתשלום מע"מ במסגרת ביצוע ההתקשרות, יצהיר על כך במסגרת הצעתו. ככל שמציע כאמור זכה </w:t>
            </w:r>
            <w:r w:rsidRPr="00085668">
              <w:rPr>
                <w:rFonts w:ascii="David" w:hAnsi="David" w:cs="David" w:hint="cs"/>
                <w:rtl/>
              </w:rPr>
              <w:lastRenderedPageBreak/>
              <w:t>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p>
        </w:tc>
      </w:tr>
      <w:tr w:rsidR="001C5C9D" w:rsidRPr="00085668" w14:paraId="2DD2C7AD" w14:textId="77777777" w:rsidTr="001F4E7C">
        <w:trPr>
          <w:jc w:val="right"/>
        </w:trPr>
        <w:tc>
          <w:tcPr>
            <w:tcW w:w="401" w:type="pct"/>
          </w:tcPr>
          <w:p w14:paraId="39E873C8" w14:textId="77777777" w:rsidR="001C5C9D" w:rsidRPr="00085668" w:rsidRDefault="001C5C9D" w:rsidP="001C5C9D">
            <w:pPr>
              <w:pStyle w:val="a4"/>
              <w:numPr>
                <w:ilvl w:val="0"/>
                <w:numId w:val="1"/>
              </w:numPr>
              <w:jc w:val="center"/>
              <w:rPr>
                <w:rFonts w:ascii="David" w:hAnsi="David" w:cs="David"/>
                <w:rtl/>
              </w:rPr>
            </w:pPr>
          </w:p>
        </w:tc>
        <w:tc>
          <w:tcPr>
            <w:tcW w:w="780" w:type="pct"/>
          </w:tcPr>
          <w:p w14:paraId="25AEA077" w14:textId="77777777" w:rsidR="001C5C9D" w:rsidRPr="00085668" w:rsidRDefault="001C5C9D" w:rsidP="001C5C9D">
            <w:pPr>
              <w:widowControl w:val="0"/>
              <w:jc w:val="center"/>
              <w:rPr>
                <w:rFonts w:ascii="David" w:hAnsi="David" w:cs="David"/>
              </w:rPr>
            </w:pPr>
            <w:r w:rsidRPr="00085668">
              <w:rPr>
                <w:rFonts w:ascii="David" w:hAnsi="David" w:cs="David"/>
                <w:rtl/>
              </w:rPr>
              <w:t>נספח א'1</w:t>
            </w:r>
          </w:p>
          <w:p w14:paraId="374EC2C8" w14:textId="77777777" w:rsidR="001C5C9D" w:rsidRPr="00085668" w:rsidRDefault="001C5C9D" w:rsidP="001C5C9D">
            <w:pPr>
              <w:jc w:val="center"/>
              <w:rPr>
                <w:rFonts w:ascii="David" w:eastAsiaTheme="minorEastAsia" w:hAnsi="David" w:cs="David"/>
                <w:w w:val="95"/>
                <w:rtl/>
              </w:rPr>
            </w:pPr>
            <w:r w:rsidRPr="00085668">
              <w:rPr>
                <w:rFonts w:ascii="David" w:eastAsiaTheme="minorEastAsia" w:hAnsi="David" w:cs="David"/>
                <w:w w:val="95"/>
                <w:rtl/>
              </w:rPr>
              <w:t>2.1.1.4</w:t>
            </w:r>
          </w:p>
        </w:tc>
        <w:tc>
          <w:tcPr>
            <w:tcW w:w="1888" w:type="pct"/>
          </w:tcPr>
          <w:p w14:paraId="4C9DAFDD" w14:textId="7B52537D" w:rsidR="001F4E7C" w:rsidRDefault="001C5C9D" w:rsidP="001C5C9D">
            <w:pPr>
              <w:widowControl w:val="0"/>
              <w:jc w:val="both"/>
              <w:rPr>
                <w:rFonts w:ascii="David" w:hAnsi="David" w:cs="David"/>
                <w:rtl/>
              </w:rPr>
            </w:pPr>
            <w:r w:rsidRPr="00085668">
              <w:rPr>
                <w:rFonts w:ascii="David" w:hAnsi="David" w:cs="David"/>
              </w:rPr>
              <w:t>"</w:t>
            </w:r>
            <w:r w:rsidRPr="00085668">
              <w:rPr>
                <w:rFonts w:ascii="David" w:hAnsi="David" w:cs="David"/>
                <w:i/>
                <w:rtl/>
              </w:rPr>
              <w:t>ומקבילותיה</w:t>
            </w:r>
            <w:r w:rsidRPr="00085668">
              <w:rPr>
                <w:rFonts w:ascii="David" w:hAnsi="David" w:cs="David"/>
                <w:rtl/>
              </w:rPr>
              <w:t xml:space="preserve">" </w:t>
            </w:r>
            <w:r w:rsidR="001F4E7C">
              <w:rPr>
                <w:rFonts w:ascii="David" w:hAnsi="David" w:cs="David"/>
                <w:rtl/>
              </w:rPr>
              <w:t>–</w:t>
            </w:r>
          </w:p>
          <w:p w14:paraId="63934C6B" w14:textId="3C3EB475" w:rsidR="001C5C9D" w:rsidRPr="00085668" w:rsidRDefault="001C5C9D" w:rsidP="001C5C9D">
            <w:pPr>
              <w:widowControl w:val="0"/>
              <w:jc w:val="both"/>
              <w:rPr>
                <w:rFonts w:ascii="David" w:hAnsi="David" w:cs="David"/>
                <w:rtl/>
              </w:rPr>
            </w:pPr>
            <w:r w:rsidRPr="00085668">
              <w:rPr>
                <w:rFonts w:ascii="David" w:hAnsi="David" w:cs="David"/>
                <w:rtl/>
              </w:rPr>
              <w:t xml:space="preserve"> האם ניתן להשתמש לצורך כך בפלטפורמת </w:t>
            </w:r>
            <w:r w:rsidRPr="00085668">
              <w:rPr>
                <w:rFonts w:ascii="David" w:hAnsi="David" w:cs="David"/>
              </w:rPr>
              <w:t>WIX</w:t>
            </w:r>
            <w:r w:rsidRPr="00085668">
              <w:rPr>
                <w:rFonts w:ascii="David" w:hAnsi="David" w:cs="David"/>
                <w:rtl/>
              </w:rPr>
              <w:t>? או בכל פלטפורמה (חינמית) אחרת שהספק יבחר</w:t>
            </w:r>
            <w:r w:rsidR="00561522" w:rsidRPr="00085668">
              <w:rPr>
                <w:rFonts w:ascii="David" w:hAnsi="David" w:cs="David" w:hint="cs"/>
                <w:rtl/>
              </w:rPr>
              <w:t>.</w:t>
            </w:r>
          </w:p>
        </w:tc>
        <w:tc>
          <w:tcPr>
            <w:tcW w:w="1931" w:type="pct"/>
          </w:tcPr>
          <w:p w14:paraId="7FB7AB3F" w14:textId="77777777" w:rsidR="00F93839" w:rsidRDefault="00DC39DD" w:rsidP="00DC39DD">
            <w:pPr>
              <w:jc w:val="both"/>
              <w:rPr>
                <w:rFonts w:ascii="David" w:hAnsi="David" w:cs="David"/>
                <w:rtl/>
              </w:rPr>
            </w:pPr>
            <w:r>
              <w:rPr>
                <w:rFonts w:ascii="David" w:hAnsi="David" w:cs="David" w:hint="cs"/>
                <w:rtl/>
              </w:rPr>
              <w:t xml:space="preserve">כן </w:t>
            </w:r>
            <w:r w:rsidRPr="00085668">
              <w:rPr>
                <w:rFonts w:ascii="David" w:hAnsi="David" w:cs="David" w:hint="cs"/>
                <w:rtl/>
              </w:rPr>
              <w:t xml:space="preserve">ניתן להשתמש לצורך כך בפלטפורמת </w:t>
            </w:r>
            <w:r w:rsidRPr="00085668">
              <w:rPr>
                <w:rFonts w:ascii="David" w:hAnsi="David" w:cs="David" w:hint="cs"/>
              </w:rPr>
              <w:t>WIX</w:t>
            </w:r>
            <w:r w:rsidRPr="00085668">
              <w:rPr>
                <w:rFonts w:ascii="David" w:hAnsi="David" w:cs="David" w:hint="cs"/>
                <w:rtl/>
              </w:rPr>
              <w:t xml:space="preserve"> או בכל פלטפורמה אחרת שהספק יבחר.</w:t>
            </w:r>
          </w:p>
          <w:p w14:paraId="3935B959" w14:textId="77777777" w:rsidR="00C66B97" w:rsidRDefault="00C66B97" w:rsidP="00DC39DD">
            <w:pPr>
              <w:jc w:val="both"/>
              <w:rPr>
                <w:rFonts w:ascii="David" w:hAnsi="David" w:cs="David"/>
                <w:rtl/>
              </w:rPr>
            </w:pPr>
          </w:p>
          <w:p w14:paraId="5EC418C5" w14:textId="77777777" w:rsidR="00C66B97" w:rsidRDefault="00C66B97" w:rsidP="00C66B97">
            <w:pPr>
              <w:jc w:val="both"/>
              <w:rPr>
                <w:rFonts w:ascii="David" w:hAnsi="David" w:cs="David"/>
                <w:rtl/>
              </w:rPr>
            </w:pPr>
            <w:r w:rsidRPr="00085668">
              <w:rPr>
                <w:rFonts w:ascii="David" w:hAnsi="David" w:cs="David" w:hint="cs"/>
                <w:rtl/>
              </w:rPr>
              <w:t>סעיף 2.1.1.4</w:t>
            </w:r>
            <w:r>
              <w:rPr>
                <w:rFonts w:ascii="David" w:hAnsi="David" w:cs="David" w:hint="cs"/>
                <w:rtl/>
              </w:rPr>
              <w:t xml:space="preserve"> למכרז יעודכן כדלהלן: </w:t>
            </w:r>
          </w:p>
          <w:p w14:paraId="5D14694A" w14:textId="5BC505DF" w:rsidR="00C66B97" w:rsidRPr="00C66B97" w:rsidRDefault="00C66B97" w:rsidP="00C66B97">
            <w:pPr>
              <w:jc w:val="both"/>
              <w:rPr>
                <w:rFonts w:ascii="David" w:hAnsi="David" w:cs="David"/>
                <w:b/>
                <w:bCs/>
                <w:rtl/>
              </w:rPr>
            </w:pPr>
            <w:r>
              <w:rPr>
                <w:rFonts w:ascii="David" w:hAnsi="David" w:cs="David" w:hint="cs"/>
                <w:rtl/>
              </w:rPr>
              <w:t>במקום המילים: "</w:t>
            </w:r>
            <w:r w:rsidRPr="00C66B97">
              <w:rPr>
                <w:rFonts w:ascii="David" w:hAnsi="David" w:cs="David"/>
                <w:rtl/>
              </w:rPr>
              <w:t>(או יישום מקביל)</w:t>
            </w:r>
            <w:r>
              <w:rPr>
                <w:rFonts w:ascii="David" w:hAnsi="David" w:cs="David" w:hint="cs"/>
                <w:rtl/>
              </w:rPr>
              <w:t>", תבוא המילה: "</w:t>
            </w:r>
            <w:bookmarkStart w:id="7" w:name="_Hlk108082691"/>
            <w:r>
              <w:rPr>
                <w:rFonts w:ascii="David" w:hAnsi="David" w:cs="David" w:hint="cs"/>
                <w:b/>
                <w:bCs/>
                <w:rtl/>
              </w:rPr>
              <w:t>ומקבילותיה</w:t>
            </w:r>
            <w:bookmarkEnd w:id="7"/>
            <w:r>
              <w:rPr>
                <w:rFonts w:ascii="David" w:hAnsi="David" w:cs="David" w:hint="cs"/>
                <w:b/>
                <w:bCs/>
                <w:rtl/>
              </w:rPr>
              <w:t>".</w:t>
            </w:r>
          </w:p>
          <w:p w14:paraId="601C0403" w14:textId="44317A82" w:rsidR="00C66B97" w:rsidRPr="00DC39DD" w:rsidRDefault="00C66B97" w:rsidP="00DC39DD">
            <w:pPr>
              <w:jc w:val="both"/>
              <w:rPr>
                <w:rFonts w:ascii="David" w:hAnsi="David" w:cs="David"/>
                <w:rtl/>
              </w:rPr>
            </w:pPr>
          </w:p>
        </w:tc>
      </w:tr>
      <w:tr w:rsidR="001C5C9D" w:rsidRPr="00085668" w14:paraId="07C5B3EA" w14:textId="77777777" w:rsidTr="001F4E7C">
        <w:trPr>
          <w:jc w:val="right"/>
        </w:trPr>
        <w:tc>
          <w:tcPr>
            <w:tcW w:w="401" w:type="pct"/>
          </w:tcPr>
          <w:p w14:paraId="0A42F07F" w14:textId="77777777" w:rsidR="001C5C9D" w:rsidRPr="00085668" w:rsidRDefault="001C5C9D" w:rsidP="001C5C9D">
            <w:pPr>
              <w:pStyle w:val="a4"/>
              <w:numPr>
                <w:ilvl w:val="0"/>
                <w:numId w:val="1"/>
              </w:numPr>
              <w:jc w:val="center"/>
              <w:rPr>
                <w:rFonts w:ascii="David" w:hAnsi="David" w:cs="David"/>
                <w:rtl/>
              </w:rPr>
            </w:pPr>
          </w:p>
        </w:tc>
        <w:tc>
          <w:tcPr>
            <w:tcW w:w="780" w:type="pct"/>
          </w:tcPr>
          <w:p w14:paraId="4510F7E7" w14:textId="77777777" w:rsidR="001C5C9D" w:rsidRPr="00085668" w:rsidRDefault="001C5C9D" w:rsidP="001C5C9D">
            <w:pPr>
              <w:jc w:val="center"/>
              <w:rPr>
                <w:rFonts w:ascii="David" w:eastAsiaTheme="minorEastAsia" w:hAnsi="David" w:cs="David"/>
                <w:w w:val="95"/>
                <w:rtl/>
              </w:rPr>
            </w:pPr>
            <w:r w:rsidRPr="00085668">
              <w:rPr>
                <w:rFonts w:ascii="David" w:eastAsiaTheme="minorEastAsia" w:hAnsi="David" w:cs="David"/>
                <w:w w:val="95"/>
                <w:rtl/>
              </w:rPr>
              <w:t>נספח א'1</w:t>
            </w:r>
          </w:p>
          <w:p w14:paraId="37032280" w14:textId="77777777" w:rsidR="001C5C9D" w:rsidRPr="00085668" w:rsidRDefault="001C5C9D" w:rsidP="001C5C9D">
            <w:pPr>
              <w:jc w:val="center"/>
              <w:rPr>
                <w:rFonts w:ascii="David" w:eastAsiaTheme="minorEastAsia" w:hAnsi="David" w:cs="David"/>
                <w:w w:val="95"/>
                <w:rtl/>
              </w:rPr>
            </w:pPr>
            <w:r w:rsidRPr="00085668">
              <w:rPr>
                <w:rFonts w:ascii="David" w:eastAsiaTheme="minorEastAsia" w:hAnsi="David" w:cs="David"/>
                <w:w w:val="95"/>
                <w:rtl/>
              </w:rPr>
              <w:t>4.4.1.3</w:t>
            </w:r>
          </w:p>
        </w:tc>
        <w:tc>
          <w:tcPr>
            <w:tcW w:w="1888" w:type="pct"/>
          </w:tcPr>
          <w:p w14:paraId="0E4F4A37" w14:textId="77777777" w:rsidR="001C5C9D" w:rsidRPr="00085668" w:rsidRDefault="001C5C9D" w:rsidP="001C5C9D">
            <w:pPr>
              <w:widowControl w:val="0"/>
              <w:jc w:val="both"/>
              <w:rPr>
                <w:rFonts w:ascii="David" w:hAnsi="David" w:cs="David"/>
                <w:rtl/>
              </w:rPr>
            </w:pPr>
            <w:r w:rsidRPr="00085668">
              <w:rPr>
                <w:rFonts w:ascii="David" w:hAnsi="David" w:cs="David"/>
                <w:rtl/>
              </w:rPr>
              <w:t>מצוין כי המדריכים צריכים להיות "</w:t>
            </w:r>
            <w:r w:rsidRPr="00085668">
              <w:rPr>
                <w:rFonts w:ascii="David" w:hAnsi="David" w:cs="David"/>
                <w:i/>
                <w:rtl/>
              </w:rPr>
              <w:t>בעלי</w:t>
            </w:r>
            <w:r w:rsidRPr="00085668">
              <w:rPr>
                <w:rFonts w:ascii="David" w:hAnsi="David" w:cs="David"/>
                <w:i/>
              </w:rPr>
              <w:t xml:space="preserve"> </w:t>
            </w:r>
            <w:r w:rsidRPr="00085668">
              <w:rPr>
                <w:rFonts w:ascii="David" w:hAnsi="David" w:cs="David"/>
                <w:i/>
                <w:rtl/>
              </w:rPr>
              <w:t>ניסיון</w:t>
            </w:r>
            <w:r w:rsidRPr="00085668">
              <w:rPr>
                <w:rFonts w:ascii="David" w:hAnsi="David" w:cs="David"/>
                <w:i/>
              </w:rPr>
              <w:t xml:space="preserve"> </w:t>
            </w:r>
            <w:r w:rsidRPr="00085668">
              <w:rPr>
                <w:rFonts w:ascii="David" w:hAnsi="David" w:cs="David"/>
                <w:i/>
                <w:rtl/>
              </w:rPr>
              <w:t>בכתיבת</w:t>
            </w:r>
            <w:r w:rsidRPr="00085668">
              <w:rPr>
                <w:rFonts w:ascii="David" w:hAnsi="David" w:cs="David"/>
                <w:i/>
              </w:rPr>
              <w:t xml:space="preserve"> </w:t>
            </w:r>
            <w:r w:rsidRPr="00085668">
              <w:rPr>
                <w:rFonts w:ascii="David" w:hAnsi="David" w:cs="David"/>
                <w:i/>
                <w:rtl/>
              </w:rPr>
              <w:t>קוד</w:t>
            </w:r>
            <w:r w:rsidRPr="00085668">
              <w:rPr>
                <w:rFonts w:ascii="David" w:hAnsi="David" w:cs="David"/>
                <w:i/>
              </w:rPr>
              <w:t xml:space="preserve"> </w:t>
            </w:r>
            <w:r w:rsidRPr="00085668">
              <w:rPr>
                <w:rFonts w:ascii="David" w:hAnsi="David" w:cs="David"/>
                <w:i/>
                <w:rtl/>
              </w:rPr>
              <w:t>בשפות</w:t>
            </w:r>
            <w:r w:rsidRPr="00085668">
              <w:rPr>
                <w:rFonts w:ascii="David" w:hAnsi="David" w:cs="David"/>
                <w:i/>
              </w:rPr>
              <w:t xml:space="preserve"> HTML </w:t>
            </w:r>
            <w:r w:rsidRPr="00085668">
              <w:rPr>
                <w:rFonts w:ascii="David" w:hAnsi="David" w:cs="David"/>
                <w:i/>
                <w:rtl/>
              </w:rPr>
              <w:t>ו</w:t>
            </w:r>
            <w:r w:rsidRPr="00085668">
              <w:rPr>
                <w:rFonts w:ascii="David" w:hAnsi="David" w:cs="David"/>
                <w:i/>
              </w:rPr>
              <w:t xml:space="preserve"> Java Script.</w:t>
            </w:r>
            <w:r w:rsidRPr="00085668">
              <w:rPr>
                <w:rFonts w:ascii="David" w:hAnsi="David" w:cs="David"/>
                <w:rtl/>
              </w:rPr>
              <w:t xml:space="preserve">" נבקש לאפשר מדריכים בעלי ניסיון בכתיבת קוד גם בשפות אחרות כגון </w:t>
            </w:r>
            <w:proofErr w:type="spellStart"/>
            <w:r w:rsidRPr="00085668">
              <w:rPr>
                <w:rFonts w:ascii="David" w:hAnsi="David" w:cs="David"/>
                <w:rtl/>
              </w:rPr>
              <w:t>פייתון</w:t>
            </w:r>
            <w:proofErr w:type="spellEnd"/>
          </w:p>
        </w:tc>
        <w:tc>
          <w:tcPr>
            <w:tcW w:w="1931" w:type="pct"/>
          </w:tcPr>
          <w:p w14:paraId="12DEDEEC" w14:textId="77777777" w:rsidR="00834927" w:rsidRPr="00085668" w:rsidRDefault="00834927" w:rsidP="00645449">
            <w:pPr>
              <w:jc w:val="both"/>
              <w:rPr>
                <w:rFonts w:ascii="David" w:hAnsi="David" w:cs="David"/>
                <w:rtl/>
              </w:rPr>
            </w:pPr>
            <w:r w:rsidRPr="00085668">
              <w:rPr>
                <w:rFonts w:ascii="David" w:hAnsi="David" w:cs="David" w:hint="eastAsia"/>
                <w:rtl/>
              </w:rPr>
              <w:t>הבקשה</w:t>
            </w:r>
            <w:r w:rsidRPr="00085668">
              <w:rPr>
                <w:rFonts w:ascii="David" w:hAnsi="David" w:cs="David"/>
                <w:rtl/>
              </w:rPr>
              <w:t xml:space="preserve"> מתקבלת. </w:t>
            </w:r>
          </w:p>
          <w:p w14:paraId="0B1ACD64" w14:textId="77777777" w:rsidR="00A25BDF" w:rsidRPr="00085668" w:rsidRDefault="00834927" w:rsidP="00645449">
            <w:pPr>
              <w:jc w:val="both"/>
              <w:rPr>
                <w:rFonts w:ascii="David" w:hAnsi="David" w:cs="David"/>
                <w:rtl/>
              </w:rPr>
            </w:pPr>
            <w:r w:rsidRPr="00085668">
              <w:rPr>
                <w:rFonts w:ascii="David" w:hAnsi="David" w:cs="David" w:hint="eastAsia"/>
                <w:rtl/>
              </w:rPr>
              <w:t>על</w:t>
            </w:r>
            <w:r w:rsidRPr="00085668">
              <w:rPr>
                <w:rFonts w:ascii="David" w:hAnsi="David" w:cs="David"/>
                <w:rtl/>
              </w:rPr>
              <w:t xml:space="preserve"> הספק להעמיד מדריכים בעלי ניסיון </w:t>
            </w:r>
            <w:r w:rsidRPr="00085668">
              <w:rPr>
                <w:rFonts w:ascii="David" w:hAnsi="David" w:cs="David" w:hint="eastAsia"/>
                <w:rtl/>
              </w:rPr>
              <w:t>בכתיבת</w:t>
            </w:r>
            <w:r w:rsidRPr="00085668">
              <w:rPr>
                <w:rFonts w:ascii="David" w:hAnsi="David" w:cs="David"/>
                <w:rtl/>
              </w:rPr>
              <w:t xml:space="preserve"> קוד </w:t>
            </w:r>
            <w:r w:rsidR="00A25BDF" w:rsidRPr="00085668">
              <w:rPr>
                <w:rFonts w:ascii="David" w:hAnsi="David" w:cs="David" w:hint="cs"/>
                <w:rtl/>
              </w:rPr>
              <w:t>.</w:t>
            </w:r>
          </w:p>
          <w:p w14:paraId="1E463E03" w14:textId="3B20327F" w:rsidR="001C5C9D" w:rsidRPr="00085668" w:rsidRDefault="00A25BDF" w:rsidP="00645449">
            <w:pPr>
              <w:jc w:val="both"/>
              <w:rPr>
                <w:rFonts w:ascii="David" w:hAnsi="David" w:cs="David"/>
                <w:rtl/>
              </w:rPr>
            </w:pPr>
            <w:r w:rsidRPr="00085668">
              <w:rPr>
                <w:rFonts w:ascii="David" w:hAnsi="David" w:cs="David" w:hint="cs"/>
                <w:rtl/>
              </w:rPr>
              <w:t xml:space="preserve">במידה והמדריכים אינם שולטים בשפת התכנות </w:t>
            </w:r>
            <w:r w:rsidR="00645449">
              <w:rPr>
                <w:rFonts w:ascii="David" w:hAnsi="David" w:cs="David" w:hint="cs"/>
                <w:rtl/>
              </w:rPr>
              <w:t>אשר יילמדו בשיעורים</w:t>
            </w:r>
            <w:r w:rsidRPr="00085668">
              <w:rPr>
                <w:rFonts w:ascii="David" w:hAnsi="David" w:cs="David" w:hint="cs"/>
                <w:rtl/>
              </w:rPr>
              <w:t xml:space="preserve"> (</w:t>
            </w:r>
            <w:r w:rsidRPr="00085668">
              <w:rPr>
                <w:rFonts w:ascii="David" w:hAnsi="David" w:cs="David" w:hint="cs"/>
              </w:rPr>
              <w:t>HTML</w:t>
            </w:r>
            <w:r w:rsidRPr="00085668">
              <w:rPr>
                <w:rFonts w:ascii="David" w:hAnsi="David" w:cs="David" w:hint="cs"/>
                <w:rtl/>
              </w:rPr>
              <w:t xml:space="preserve"> ו- </w:t>
            </w:r>
            <w:r w:rsidRPr="00085668">
              <w:rPr>
                <w:rFonts w:ascii="David" w:hAnsi="David" w:cs="David" w:hint="cs"/>
              </w:rPr>
              <w:t>J</w:t>
            </w:r>
            <w:r w:rsidRPr="00085668">
              <w:rPr>
                <w:rFonts w:ascii="David" w:hAnsi="David" w:cs="David"/>
              </w:rPr>
              <w:t>ava Script</w:t>
            </w:r>
            <w:r w:rsidRPr="00085668">
              <w:rPr>
                <w:rFonts w:ascii="David" w:hAnsi="David" w:cs="David" w:hint="cs"/>
                <w:rtl/>
              </w:rPr>
              <w:t>)</w:t>
            </w:r>
            <w:r w:rsidR="00645449">
              <w:rPr>
                <w:rFonts w:ascii="David" w:hAnsi="David" w:cs="David" w:hint="cs"/>
                <w:rtl/>
              </w:rPr>
              <w:t>, יידרש</w:t>
            </w:r>
            <w:r w:rsidRPr="00085668">
              <w:rPr>
                <w:rFonts w:ascii="David" w:hAnsi="David" w:cs="David" w:hint="cs"/>
                <w:rtl/>
              </w:rPr>
              <w:t xml:space="preserve"> הספק </w:t>
            </w:r>
            <w:r w:rsidR="001F4E7C">
              <w:rPr>
                <w:rFonts w:ascii="David" w:hAnsi="David" w:cs="David" w:hint="cs"/>
                <w:rtl/>
              </w:rPr>
              <w:t>לוודא כי</w:t>
            </w:r>
            <w:r w:rsidRPr="00085668">
              <w:rPr>
                <w:rFonts w:ascii="David" w:hAnsi="David" w:cs="David" w:hint="cs"/>
                <w:rtl/>
              </w:rPr>
              <w:t xml:space="preserve"> מדריכים</w:t>
            </w:r>
            <w:r w:rsidR="00645449">
              <w:rPr>
                <w:rFonts w:ascii="David" w:hAnsi="David" w:cs="David" w:hint="cs"/>
                <w:rtl/>
              </w:rPr>
              <w:t xml:space="preserve"> אלו</w:t>
            </w:r>
            <w:r w:rsidR="001F4E7C">
              <w:rPr>
                <w:rFonts w:ascii="David" w:hAnsi="David" w:cs="David" w:hint="cs"/>
                <w:rtl/>
              </w:rPr>
              <w:t xml:space="preserve"> מסוגלים</w:t>
            </w:r>
            <w:r w:rsidRPr="00085668">
              <w:rPr>
                <w:rFonts w:ascii="David" w:hAnsi="David" w:cs="David" w:hint="cs"/>
                <w:rtl/>
              </w:rPr>
              <w:t xml:space="preserve"> ללמד את החומר הנדרש לתלמידים. </w:t>
            </w:r>
          </w:p>
        </w:tc>
      </w:tr>
      <w:tr w:rsidR="001C5C9D" w:rsidRPr="00085668" w14:paraId="0CCAD014" w14:textId="77777777" w:rsidTr="001F4E7C">
        <w:trPr>
          <w:jc w:val="right"/>
        </w:trPr>
        <w:tc>
          <w:tcPr>
            <w:tcW w:w="401" w:type="pct"/>
          </w:tcPr>
          <w:p w14:paraId="4693BBAC" w14:textId="77777777" w:rsidR="001C5C9D" w:rsidRPr="00085668" w:rsidRDefault="001C5C9D" w:rsidP="001C5C9D">
            <w:pPr>
              <w:pStyle w:val="a4"/>
              <w:numPr>
                <w:ilvl w:val="0"/>
                <w:numId w:val="1"/>
              </w:numPr>
              <w:jc w:val="center"/>
              <w:rPr>
                <w:rFonts w:ascii="David" w:hAnsi="David" w:cs="David"/>
                <w:rtl/>
              </w:rPr>
            </w:pPr>
          </w:p>
        </w:tc>
        <w:tc>
          <w:tcPr>
            <w:tcW w:w="780" w:type="pct"/>
          </w:tcPr>
          <w:p w14:paraId="2C93A102" w14:textId="77777777" w:rsidR="001C5C9D" w:rsidRPr="00085668" w:rsidRDefault="001C5C9D" w:rsidP="001C5C9D">
            <w:pPr>
              <w:widowControl w:val="0"/>
              <w:jc w:val="both"/>
              <w:rPr>
                <w:rFonts w:ascii="David" w:hAnsi="David" w:cs="David"/>
                <w:rtl/>
              </w:rPr>
            </w:pPr>
            <w:r w:rsidRPr="00085668">
              <w:rPr>
                <w:rFonts w:ascii="David" w:hAnsi="David" w:cs="David"/>
                <w:rtl/>
              </w:rPr>
              <w:t>נספח א (1) 11.1</w:t>
            </w:r>
          </w:p>
        </w:tc>
        <w:tc>
          <w:tcPr>
            <w:tcW w:w="1888" w:type="pct"/>
          </w:tcPr>
          <w:p w14:paraId="3694964E" w14:textId="77777777" w:rsidR="001C5C9D" w:rsidRPr="00085668" w:rsidRDefault="001C5C9D" w:rsidP="001C5C9D">
            <w:pPr>
              <w:widowControl w:val="0"/>
              <w:jc w:val="both"/>
              <w:rPr>
                <w:rFonts w:ascii="David" w:hAnsi="David" w:cs="David"/>
                <w:rtl/>
              </w:rPr>
            </w:pPr>
            <w:r w:rsidRPr="00085668">
              <w:rPr>
                <w:rFonts w:ascii="David" w:hAnsi="David" w:cs="David"/>
                <w:rtl/>
              </w:rPr>
              <w:t>האם הפעלת הפרויקט הינה במסגרת שעות הלימודים או לאחר סיום הלימודים?</w:t>
            </w:r>
          </w:p>
        </w:tc>
        <w:tc>
          <w:tcPr>
            <w:tcW w:w="1931" w:type="pct"/>
          </w:tcPr>
          <w:p w14:paraId="7D56FA3C" w14:textId="2EB1FAC3" w:rsidR="001C5C9D" w:rsidRPr="00085668" w:rsidRDefault="001C5C9D" w:rsidP="001C5C9D">
            <w:pPr>
              <w:jc w:val="both"/>
              <w:rPr>
                <w:rFonts w:ascii="David" w:hAnsi="David" w:cs="David"/>
                <w:rtl/>
              </w:rPr>
            </w:pPr>
            <w:r w:rsidRPr="00085668">
              <w:rPr>
                <w:rFonts w:ascii="David" w:hAnsi="David" w:cs="David" w:hint="cs"/>
                <w:rtl/>
              </w:rPr>
              <w:t xml:space="preserve">ראו תשובה לשאלה </w:t>
            </w:r>
            <w:r w:rsidRPr="00085668">
              <w:rPr>
                <w:rFonts w:ascii="David" w:hAnsi="David" w:cs="David"/>
                <w:rtl/>
              </w:rPr>
              <w:fldChar w:fldCharType="begin"/>
            </w:r>
            <w:r w:rsidRPr="00085668">
              <w:rPr>
                <w:rFonts w:ascii="David" w:hAnsi="David" w:cs="David"/>
                <w:rtl/>
              </w:rPr>
              <w:instrText xml:space="preserve"> </w:instrText>
            </w:r>
            <w:r w:rsidRPr="00085668">
              <w:rPr>
                <w:rFonts w:ascii="David" w:hAnsi="David" w:cs="David" w:hint="cs"/>
              </w:rPr>
              <w:instrText>REF</w:instrText>
            </w:r>
            <w:r w:rsidRPr="00085668">
              <w:rPr>
                <w:rFonts w:ascii="David" w:hAnsi="David" w:cs="David" w:hint="cs"/>
                <w:rtl/>
              </w:rPr>
              <w:instrText xml:space="preserve"> _</w:instrText>
            </w:r>
            <w:r w:rsidRPr="00085668">
              <w:rPr>
                <w:rFonts w:ascii="David" w:hAnsi="David" w:cs="David" w:hint="cs"/>
              </w:rPr>
              <w:instrText>Ref107828281 \r \h</w:instrText>
            </w:r>
            <w:r w:rsidRPr="00085668">
              <w:rPr>
                <w:rFonts w:ascii="David" w:hAnsi="David" w:cs="David"/>
                <w:rtl/>
              </w:rPr>
              <w:instrText xml:space="preserve"> </w:instrText>
            </w:r>
            <w:r w:rsidR="00085668">
              <w:rPr>
                <w:rFonts w:ascii="David" w:hAnsi="David" w:cs="David"/>
                <w:rtl/>
              </w:rPr>
              <w:instrText xml:space="preserve"> \* </w:instrText>
            </w:r>
            <w:r w:rsidR="00085668">
              <w:rPr>
                <w:rFonts w:ascii="David" w:hAnsi="David" w:cs="David"/>
              </w:rPr>
              <w:instrText>MERGEFORMAT</w:instrText>
            </w:r>
            <w:r w:rsidR="00085668">
              <w:rPr>
                <w:rFonts w:ascii="David" w:hAnsi="David" w:cs="David"/>
                <w:rtl/>
              </w:rPr>
              <w:instrText xml:space="preserve"> </w:instrText>
            </w:r>
            <w:r w:rsidRPr="00085668">
              <w:rPr>
                <w:rFonts w:ascii="David" w:hAnsi="David" w:cs="David"/>
                <w:rtl/>
              </w:rPr>
            </w:r>
            <w:r w:rsidRPr="00085668">
              <w:rPr>
                <w:rFonts w:ascii="David" w:hAnsi="David" w:cs="David"/>
                <w:rtl/>
              </w:rPr>
              <w:fldChar w:fldCharType="separate"/>
            </w:r>
            <w:r w:rsidR="00645449">
              <w:rPr>
                <w:rFonts w:ascii="David" w:hAnsi="David" w:cs="David"/>
                <w:cs/>
              </w:rPr>
              <w:t>‎</w:t>
            </w:r>
            <w:r w:rsidR="00645449">
              <w:rPr>
                <w:rFonts w:ascii="David" w:hAnsi="David" w:cs="David"/>
              </w:rPr>
              <w:t>13</w:t>
            </w:r>
            <w:r w:rsidRPr="00085668">
              <w:rPr>
                <w:rFonts w:ascii="David" w:hAnsi="David" w:cs="David"/>
                <w:rtl/>
              </w:rPr>
              <w:fldChar w:fldCharType="end"/>
            </w:r>
            <w:r w:rsidRPr="00085668">
              <w:rPr>
                <w:rFonts w:ascii="David" w:hAnsi="David" w:cs="David" w:hint="cs"/>
                <w:rtl/>
              </w:rPr>
              <w:t xml:space="preserve"> לעיל.</w:t>
            </w:r>
          </w:p>
        </w:tc>
      </w:tr>
      <w:tr w:rsidR="001C5C9D" w:rsidRPr="00085668" w14:paraId="47D2EA54" w14:textId="77777777" w:rsidTr="001F4E7C">
        <w:trPr>
          <w:jc w:val="right"/>
        </w:trPr>
        <w:tc>
          <w:tcPr>
            <w:tcW w:w="401" w:type="pct"/>
          </w:tcPr>
          <w:p w14:paraId="5B9D418B" w14:textId="77777777" w:rsidR="001C5C9D" w:rsidRPr="00085668" w:rsidRDefault="001C5C9D" w:rsidP="001C5C9D">
            <w:pPr>
              <w:pStyle w:val="a4"/>
              <w:numPr>
                <w:ilvl w:val="0"/>
                <w:numId w:val="1"/>
              </w:numPr>
              <w:jc w:val="center"/>
              <w:rPr>
                <w:rFonts w:ascii="David" w:hAnsi="David" w:cs="David"/>
                <w:rtl/>
              </w:rPr>
            </w:pPr>
          </w:p>
        </w:tc>
        <w:tc>
          <w:tcPr>
            <w:tcW w:w="780" w:type="pct"/>
          </w:tcPr>
          <w:p w14:paraId="3AE846C4" w14:textId="77777777" w:rsidR="001C5C9D" w:rsidRPr="00085668" w:rsidRDefault="001C5C9D" w:rsidP="001C5C9D">
            <w:pPr>
              <w:jc w:val="center"/>
              <w:rPr>
                <w:rFonts w:ascii="David" w:eastAsiaTheme="minorEastAsia" w:hAnsi="David" w:cs="David"/>
                <w:w w:val="95"/>
                <w:rtl/>
              </w:rPr>
            </w:pPr>
            <w:r w:rsidRPr="00085668">
              <w:rPr>
                <w:rFonts w:ascii="David" w:hAnsi="David" w:cs="David"/>
                <w:rtl/>
              </w:rPr>
              <w:t>נספח א1 סעיף 2.2</w:t>
            </w:r>
          </w:p>
        </w:tc>
        <w:tc>
          <w:tcPr>
            <w:tcW w:w="1888" w:type="pct"/>
          </w:tcPr>
          <w:p w14:paraId="7BEF9BCD" w14:textId="77777777" w:rsidR="001C5C9D" w:rsidRPr="00085668" w:rsidRDefault="001C5C9D" w:rsidP="001C5C9D">
            <w:pPr>
              <w:overflowPunct w:val="0"/>
              <w:autoSpaceDE w:val="0"/>
              <w:autoSpaceDN w:val="0"/>
              <w:adjustRightInd w:val="0"/>
              <w:spacing w:before="120"/>
              <w:textAlignment w:val="baseline"/>
              <w:rPr>
                <w:rFonts w:ascii="David" w:hAnsi="David" w:cs="David"/>
                <w:rtl/>
              </w:rPr>
            </w:pPr>
            <w:r w:rsidRPr="00085668">
              <w:rPr>
                <w:rFonts w:ascii="David" w:hAnsi="David" w:cs="David"/>
                <w:rtl/>
              </w:rPr>
              <w:t xml:space="preserve">האם המשרד יסייע לספק במציאת חברת הייטק שתסכים להשתתף בפעילות החשיפה , ואם כן באיזה אופן ? </w:t>
            </w:r>
          </w:p>
          <w:p w14:paraId="3238F611" w14:textId="77777777" w:rsidR="001C5C9D" w:rsidRPr="00085668" w:rsidRDefault="001C5C9D" w:rsidP="001C5C9D">
            <w:pPr>
              <w:jc w:val="both"/>
              <w:rPr>
                <w:rFonts w:ascii="David" w:eastAsiaTheme="minorEastAsia" w:hAnsi="David" w:cs="David"/>
                <w:w w:val="95"/>
                <w:rtl/>
              </w:rPr>
            </w:pPr>
            <w:r w:rsidRPr="00085668">
              <w:rPr>
                <w:rFonts w:ascii="David" w:hAnsi="David" w:cs="David"/>
                <w:rtl/>
              </w:rPr>
              <w:t>האם ניתן לקיים את יום הסיור עבור מס' בתי ספר באותו אזור גיאוגרפי  , ועפ"י החלטת הספק,  על מנת לחסוך בעלויות ?</w:t>
            </w:r>
          </w:p>
        </w:tc>
        <w:tc>
          <w:tcPr>
            <w:tcW w:w="1931" w:type="pct"/>
          </w:tcPr>
          <w:p w14:paraId="4E44C7E9" w14:textId="6DAEA141" w:rsidR="001C5C9D" w:rsidRDefault="00BD0A7C" w:rsidP="00F93839">
            <w:pPr>
              <w:jc w:val="both"/>
              <w:rPr>
                <w:rFonts w:ascii="David" w:hAnsi="David" w:cs="David"/>
                <w:rtl/>
              </w:rPr>
            </w:pPr>
            <w:r w:rsidRPr="00085668">
              <w:rPr>
                <w:rFonts w:ascii="David" w:hAnsi="David" w:cs="David" w:hint="eastAsia"/>
                <w:rtl/>
              </w:rPr>
              <w:t>המשרד</w:t>
            </w:r>
            <w:r w:rsidRPr="00085668">
              <w:rPr>
                <w:rFonts w:ascii="David" w:hAnsi="David" w:cs="David"/>
                <w:rtl/>
              </w:rPr>
              <w:t xml:space="preserve"> </w:t>
            </w:r>
            <w:r w:rsidRPr="00085668">
              <w:rPr>
                <w:rFonts w:ascii="David" w:hAnsi="David" w:cs="David" w:hint="eastAsia"/>
                <w:rtl/>
              </w:rPr>
              <w:t>ישתדל</w:t>
            </w:r>
            <w:r w:rsidRPr="00085668">
              <w:rPr>
                <w:rFonts w:ascii="David" w:hAnsi="David" w:cs="David"/>
                <w:rtl/>
              </w:rPr>
              <w:t xml:space="preserve"> </w:t>
            </w:r>
            <w:r w:rsidRPr="00085668">
              <w:rPr>
                <w:rFonts w:ascii="David" w:hAnsi="David" w:cs="David" w:hint="eastAsia"/>
                <w:rtl/>
              </w:rPr>
              <w:t>לסייע</w:t>
            </w:r>
            <w:r w:rsidRPr="00085668">
              <w:rPr>
                <w:rFonts w:ascii="David" w:hAnsi="David" w:cs="David"/>
                <w:rtl/>
              </w:rPr>
              <w:t xml:space="preserve"> </w:t>
            </w:r>
            <w:r w:rsidRPr="00085668">
              <w:rPr>
                <w:rFonts w:ascii="David" w:hAnsi="David" w:cs="David" w:hint="eastAsia"/>
                <w:rtl/>
              </w:rPr>
              <w:t>אבל</w:t>
            </w:r>
            <w:r w:rsidRPr="00085668">
              <w:rPr>
                <w:rFonts w:ascii="David" w:hAnsi="David" w:cs="David"/>
                <w:rtl/>
              </w:rPr>
              <w:t xml:space="preserve"> </w:t>
            </w:r>
            <w:r w:rsidRPr="00085668">
              <w:rPr>
                <w:rFonts w:ascii="David" w:hAnsi="David" w:cs="David" w:hint="eastAsia"/>
                <w:rtl/>
              </w:rPr>
              <w:t>האחריות</w:t>
            </w:r>
            <w:r w:rsidRPr="00085668">
              <w:rPr>
                <w:rFonts w:ascii="David" w:hAnsi="David" w:cs="David"/>
                <w:rtl/>
              </w:rPr>
              <w:t xml:space="preserve"> </w:t>
            </w:r>
            <w:r w:rsidRPr="00085668">
              <w:rPr>
                <w:rFonts w:ascii="David" w:hAnsi="David" w:cs="David" w:hint="eastAsia"/>
                <w:rtl/>
              </w:rPr>
              <w:t>על</w:t>
            </w:r>
            <w:r w:rsidRPr="00085668">
              <w:rPr>
                <w:rFonts w:ascii="David" w:hAnsi="David" w:cs="David"/>
                <w:rtl/>
              </w:rPr>
              <w:t xml:space="preserve"> </w:t>
            </w:r>
            <w:r w:rsidRPr="00085668">
              <w:rPr>
                <w:rFonts w:ascii="David" w:hAnsi="David" w:cs="David" w:hint="eastAsia"/>
                <w:rtl/>
              </w:rPr>
              <w:t>מציאת</w:t>
            </w:r>
            <w:r w:rsidRPr="00085668">
              <w:rPr>
                <w:rFonts w:ascii="David" w:hAnsi="David" w:cs="David"/>
                <w:rtl/>
              </w:rPr>
              <w:t xml:space="preserve"> </w:t>
            </w:r>
            <w:r w:rsidRPr="00085668">
              <w:rPr>
                <w:rFonts w:ascii="David" w:hAnsi="David" w:cs="David" w:hint="eastAsia"/>
                <w:rtl/>
              </w:rPr>
              <w:t>החברות</w:t>
            </w:r>
            <w:r w:rsidRPr="00085668">
              <w:rPr>
                <w:rFonts w:ascii="David" w:hAnsi="David" w:cs="David"/>
                <w:rtl/>
              </w:rPr>
              <w:t xml:space="preserve"> </w:t>
            </w:r>
            <w:r w:rsidRPr="00085668">
              <w:rPr>
                <w:rFonts w:ascii="David" w:hAnsi="David" w:cs="David" w:hint="eastAsia"/>
                <w:rtl/>
              </w:rPr>
              <w:t>וכו</w:t>
            </w:r>
            <w:r w:rsidRPr="00085668">
              <w:rPr>
                <w:rFonts w:ascii="David" w:hAnsi="David" w:cs="David"/>
                <w:rtl/>
              </w:rPr>
              <w:t xml:space="preserve">' </w:t>
            </w:r>
            <w:r w:rsidRPr="00085668">
              <w:rPr>
                <w:rFonts w:ascii="David" w:hAnsi="David" w:cs="David" w:hint="eastAsia"/>
                <w:rtl/>
              </w:rPr>
              <w:t>עדיין</w:t>
            </w:r>
            <w:r w:rsidRPr="00085668">
              <w:rPr>
                <w:rFonts w:ascii="David" w:hAnsi="David" w:cs="David"/>
                <w:rtl/>
              </w:rPr>
              <w:t xml:space="preserve"> </w:t>
            </w:r>
            <w:r w:rsidRPr="00085668">
              <w:rPr>
                <w:rFonts w:ascii="David" w:hAnsi="David" w:cs="David" w:hint="eastAsia"/>
                <w:rtl/>
              </w:rPr>
              <w:t>תהיה</w:t>
            </w:r>
            <w:r w:rsidRPr="00085668">
              <w:rPr>
                <w:rFonts w:ascii="David" w:hAnsi="David" w:cs="David"/>
                <w:rtl/>
              </w:rPr>
              <w:t xml:space="preserve"> </w:t>
            </w:r>
            <w:r w:rsidRPr="00085668">
              <w:rPr>
                <w:rFonts w:ascii="David" w:hAnsi="David" w:cs="David" w:hint="eastAsia"/>
                <w:rtl/>
              </w:rPr>
              <w:t>על</w:t>
            </w:r>
            <w:r w:rsidRPr="00085668">
              <w:rPr>
                <w:rFonts w:ascii="David" w:hAnsi="David" w:cs="David"/>
                <w:rtl/>
              </w:rPr>
              <w:t xml:space="preserve"> </w:t>
            </w:r>
            <w:r w:rsidRPr="00085668">
              <w:rPr>
                <w:rFonts w:ascii="David" w:hAnsi="David" w:cs="David" w:hint="eastAsia"/>
                <w:rtl/>
              </w:rPr>
              <w:t>הספק</w:t>
            </w:r>
            <w:r w:rsidRPr="00085668">
              <w:rPr>
                <w:rFonts w:ascii="David" w:hAnsi="David" w:cs="David"/>
                <w:rtl/>
              </w:rPr>
              <w:t xml:space="preserve"> </w:t>
            </w:r>
            <w:r w:rsidRPr="00085668">
              <w:rPr>
                <w:rFonts w:ascii="David" w:hAnsi="David" w:cs="David" w:hint="eastAsia"/>
                <w:rtl/>
              </w:rPr>
              <w:t>ללא</w:t>
            </w:r>
            <w:r w:rsidRPr="00085668">
              <w:rPr>
                <w:rFonts w:ascii="David" w:hAnsi="David" w:cs="David"/>
                <w:rtl/>
              </w:rPr>
              <w:t xml:space="preserve"> </w:t>
            </w:r>
            <w:r w:rsidRPr="00085668">
              <w:rPr>
                <w:rFonts w:ascii="David" w:hAnsi="David" w:cs="David" w:hint="eastAsia"/>
                <w:rtl/>
              </w:rPr>
              <w:t>תלות</w:t>
            </w:r>
            <w:r w:rsidRPr="00085668">
              <w:rPr>
                <w:rFonts w:ascii="David" w:hAnsi="David" w:cs="David"/>
                <w:rtl/>
              </w:rPr>
              <w:t xml:space="preserve">  </w:t>
            </w:r>
            <w:r w:rsidRPr="00085668">
              <w:rPr>
                <w:rFonts w:ascii="David" w:hAnsi="David" w:cs="David" w:hint="eastAsia"/>
                <w:rtl/>
              </w:rPr>
              <w:t>בקבלת</w:t>
            </w:r>
            <w:r w:rsidRPr="00085668">
              <w:rPr>
                <w:rFonts w:ascii="David" w:hAnsi="David" w:cs="David"/>
                <w:rtl/>
              </w:rPr>
              <w:t xml:space="preserve"> </w:t>
            </w:r>
            <w:r w:rsidRPr="00085668">
              <w:rPr>
                <w:rFonts w:ascii="David" w:hAnsi="David" w:cs="David" w:hint="eastAsia"/>
                <w:rtl/>
              </w:rPr>
              <w:t>הסיוע</w:t>
            </w:r>
            <w:r w:rsidRPr="00085668">
              <w:rPr>
                <w:rFonts w:ascii="David" w:hAnsi="David" w:cs="David"/>
                <w:rtl/>
              </w:rPr>
              <w:t xml:space="preserve"> </w:t>
            </w:r>
            <w:r w:rsidRPr="00085668">
              <w:rPr>
                <w:rFonts w:ascii="David" w:hAnsi="David" w:cs="David" w:hint="eastAsia"/>
                <w:rtl/>
              </w:rPr>
              <w:t>מהמשרד</w:t>
            </w:r>
            <w:r w:rsidRPr="00085668">
              <w:rPr>
                <w:rFonts w:ascii="David" w:hAnsi="David" w:cs="David"/>
                <w:rtl/>
              </w:rPr>
              <w:t>.</w:t>
            </w:r>
          </w:p>
          <w:p w14:paraId="5F6D3B0A" w14:textId="77777777" w:rsidR="0043165F" w:rsidRPr="00085668" w:rsidRDefault="0043165F" w:rsidP="00F93839">
            <w:pPr>
              <w:jc w:val="both"/>
              <w:rPr>
                <w:rFonts w:ascii="David" w:hAnsi="David" w:cs="David"/>
                <w:rtl/>
              </w:rPr>
            </w:pPr>
          </w:p>
          <w:p w14:paraId="3FB61866" w14:textId="77777777" w:rsidR="00BD0A7C" w:rsidRPr="00085668" w:rsidRDefault="00BD0A7C" w:rsidP="00F93839">
            <w:pPr>
              <w:jc w:val="both"/>
              <w:rPr>
                <w:rFonts w:ascii="David" w:hAnsi="David" w:cs="David"/>
                <w:rtl/>
              </w:rPr>
            </w:pPr>
            <w:r w:rsidRPr="00085668">
              <w:rPr>
                <w:rFonts w:ascii="David" w:hAnsi="David" w:cs="David" w:hint="eastAsia"/>
                <w:rtl/>
              </w:rPr>
              <w:t>כן</w:t>
            </w:r>
            <w:r w:rsidRPr="00085668">
              <w:rPr>
                <w:rFonts w:ascii="David" w:hAnsi="David" w:cs="David"/>
                <w:rtl/>
              </w:rPr>
              <w:t xml:space="preserve">, </w:t>
            </w:r>
            <w:r w:rsidRPr="00085668">
              <w:rPr>
                <w:rFonts w:ascii="David" w:hAnsi="David" w:cs="David" w:hint="eastAsia"/>
                <w:rtl/>
              </w:rPr>
              <w:t>ניתן</w:t>
            </w:r>
            <w:r w:rsidRPr="00085668">
              <w:rPr>
                <w:rFonts w:ascii="David" w:hAnsi="David" w:cs="David"/>
                <w:rtl/>
              </w:rPr>
              <w:t xml:space="preserve"> </w:t>
            </w:r>
            <w:r w:rsidRPr="00085668">
              <w:rPr>
                <w:rFonts w:ascii="David" w:hAnsi="David" w:cs="David" w:hint="eastAsia"/>
                <w:rtl/>
              </w:rPr>
              <w:t>לקיים</w:t>
            </w:r>
            <w:r w:rsidRPr="00085668">
              <w:rPr>
                <w:rFonts w:ascii="David" w:hAnsi="David" w:cs="David"/>
                <w:rtl/>
              </w:rPr>
              <w:t xml:space="preserve"> </w:t>
            </w:r>
            <w:r w:rsidRPr="00085668">
              <w:rPr>
                <w:rFonts w:ascii="David" w:hAnsi="David" w:cs="David" w:hint="eastAsia"/>
                <w:rtl/>
              </w:rPr>
              <w:t>את</w:t>
            </w:r>
            <w:r w:rsidRPr="00085668">
              <w:rPr>
                <w:rFonts w:ascii="David" w:hAnsi="David" w:cs="David"/>
                <w:rtl/>
              </w:rPr>
              <w:t xml:space="preserve"> </w:t>
            </w:r>
            <w:r w:rsidRPr="00085668">
              <w:rPr>
                <w:rFonts w:ascii="David" w:hAnsi="David" w:cs="David" w:hint="eastAsia"/>
                <w:rtl/>
              </w:rPr>
              <w:t>יום</w:t>
            </w:r>
            <w:r w:rsidRPr="00085668">
              <w:rPr>
                <w:rFonts w:ascii="David" w:hAnsi="David" w:cs="David"/>
                <w:rtl/>
              </w:rPr>
              <w:t xml:space="preserve"> </w:t>
            </w:r>
            <w:r w:rsidRPr="00085668">
              <w:rPr>
                <w:rFonts w:ascii="David" w:hAnsi="David" w:cs="David" w:hint="eastAsia"/>
                <w:rtl/>
              </w:rPr>
              <w:t>הסיור</w:t>
            </w:r>
            <w:r w:rsidRPr="00085668">
              <w:rPr>
                <w:rFonts w:ascii="David" w:hAnsi="David" w:cs="David"/>
                <w:rtl/>
              </w:rPr>
              <w:t xml:space="preserve"> </w:t>
            </w:r>
            <w:r w:rsidRPr="00085668">
              <w:rPr>
                <w:rFonts w:ascii="David" w:hAnsi="David" w:cs="David" w:hint="eastAsia"/>
                <w:rtl/>
              </w:rPr>
              <w:t>עבור</w:t>
            </w:r>
            <w:r w:rsidRPr="00085668">
              <w:rPr>
                <w:rFonts w:ascii="David" w:hAnsi="David" w:cs="David"/>
                <w:rtl/>
              </w:rPr>
              <w:t xml:space="preserve"> </w:t>
            </w:r>
            <w:r w:rsidRPr="00085668">
              <w:rPr>
                <w:rFonts w:ascii="David" w:hAnsi="David" w:cs="David" w:hint="eastAsia"/>
                <w:rtl/>
              </w:rPr>
              <w:t>מס</w:t>
            </w:r>
            <w:r w:rsidRPr="00085668">
              <w:rPr>
                <w:rFonts w:ascii="David" w:hAnsi="David" w:cs="David"/>
                <w:rtl/>
              </w:rPr>
              <w:t xml:space="preserve">' </w:t>
            </w:r>
            <w:r w:rsidRPr="00085668">
              <w:rPr>
                <w:rFonts w:ascii="David" w:hAnsi="David" w:cs="David" w:hint="eastAsia"/>
                <w:rtl/>
              </w:rPr>
              <w:t>בתי</w:t>
            </w:r>
            <w:r w:rsidRPr="00085668">
              <w:rPr>
                <w:rFonts w:ascii="David" w:hAnsi="David" w:cs="David"/>
                <w:rtl/>
              </w:rPr>
              <w:t xml:space="preserve"> </w:t>
            </w:r>
            <w:r w:rsidRPr="00085668">
              <w:rPr>
                <w:rFonts w:ascii="David" w:hAnsi="David" w:cs="David" w:hint="eastAsia"/>
                <w:rtl/>
              </w:rPr>
              <w:t>ספר</w:t>
            </w:r>
            <w:r w:rsidRPr="00085668">
              <w:rPr>
                <w:rFonts w:ascii="David" w:hAnsi="David" w:cs="David"/>
                <w:rtl/>
              </w:rPr>
              <w:t xml:space="preserve"> </w:t>
            </w:r>
            <w:r w:rsidRPr="00085668">
              <w:rPr>
                <w:rFonts w:ascii="David" w:hAnsi="David" w:cs="David" w:hint="eastAsia"/>
                <w:rtl/>
              </w:rPr>
              <w:t>באותו</w:t>
            </w:r>
            <w:r w:rsidRPr="00085668">
              <w:rPr>
                <w:rFonts w:ascii="David" w:hAnsi="David" w:cs="David"/>
                <w:rtl/>
              </w:rPr>
              <w:t xml:space="preserve"> </w:t>
            </w:r>
            <w:r w:rsidRPr="00085668">
              <w:rPr>
                <w:rFonts w:ascii="David" w:hAnsi="David" w:cs="David" w:hint="eastAsia"/>
                <w:rtl/>
              </w:rPr>
              <w:t>אזור</w:t>
            </w:r>
            <w:r w:rsidRPr="00085668">
              <w:rPr>
                <w:rFonts w:ascii="David" w:hAnsi="David" w:cs="David"/>
                <w:rtl/>
              </w:rPr>
              <w:t xml:space="preserve"> </w:t>
            </w:r>
            <w:r w:rsidRPr="00085668">
              <w:rPr>
                <w:rFonts w:ascii="David" w:hAnsi="David" w:cs="David" w:hint="eastAsia"/>
                <w:rtl/>
              </w:rPr>
              <w:t>גיאוגרפי</w:t>
            </w:r>
            <w:r w:rsidRPr="00085668">
              <w:rPr>
                <w:rFonts w:ascii="David" w:hAnsi="David" w:cs="David"/>
                <w:rtl/>
              </w:rPr>
              <w:t>.</w:t>
            </w:r>
          </w:p>
        </w:tc>
      </w:tr>
      <w:tr w:rsidR="001C5C9D" w:rsidRPr="00085668" w14:paraId="64FB49D1" w14:textId="77777777" w:rsidTr="001F4E7C">
        <w:trPr>
          <w:jc w:val="right"/>
        </w:trPr>
        <w:tc>
          <w:tcPr>
            <w:tcW w:w="401" w:type="pct"/>
          </w:tcPr>
          <w:p w14:paraId="01747A3A" w14:textId="77777777" w:rsidR="001C5C9D" w:rsidRPr="00085668" w:rsidRDefault="001C5C9D" w:rsidP="001C5C9D">
            <w:pPr>
              <w:pStyle w:val="a4"/>
              <w:numPr>
                <w:ilvl w:val="0"/>
                <w:numId w:val="1"/>
              </w:numPr>
              <w:jc w:val="center"/>
              <w:rPr>
                <w:rFonts w:ascii="David" w:hAnsi="David" w:cs="David"/>
                <w:rtl/>
              </w:rPr>
            </w:pPr>
          </w:p>
        </w:tc>
        <w:tc>
          <w:tcPr>
            <w:tcW w:w="780" w:type="pct"/>
          </w:tcPr>
          <w:p w14:paraId="6C81B126" w14:textId="77777777" w:rsidR="001C5C9D" w:rsidRPr="00085668" w:rsidRDefault="001C5C9D" w:rsidP="001C5C9D">
            <w:pPr>
              <w:jc w:val="center"/>
              <w:rPr>
                <w:rFonts w:ascii="David" w:hAnsi="David" w:cs="David"/>
                <w:rtl/>
              </w:rPr>
            </w:pPr>
            <w:r w:rsidRPr="00085668">
              <w:rPr>
                <w:rFonts w:ascii="David" w:hAnsi="David" w:cs="David"/>
                <w:rtl/>
              </w:rPr>
              <w:t>נספח א1 סע' 4.1.3.1</w:t>
            </w:r>
          </w:p>
        </w:tc>
        <w:tc>
          <w:tcPr>
            <w:tcW w:w="1888" w:type="pct"/>
          </w:tcPr>
          <w:p w14:paraId="4675F3D8" w14:textId="77777777" w:rsidR="001C5C9D" w:rsidRPr="00085668" w:rsidRDefault="001C5C9D" w:rsidP="001C5C9D">
            <w:pPr>
              <w:overflowPunct w:val="0"/>
              <w:autoSpaceDE w:val="0"/>
              <w:autoSpaceDN w:val="0"/>
              <w:adjustRightInd w:val="0"/>
              <w:spacing w:before="120"/>
              <w:textAlignment w:val="baseline"/>
              <w:rPr>
                <w:rFonts w:ascii="David" w:hAnsi="David" w:cs="David"/>
                <w:rtl/>
              </w:rPr>
            </w:pPr>
            <w:r w:rsidRPr="00085668">
              <w:rPr>
                <w:rFonts w:ascii="David" w:hAnsi="David" w:cs="David"/>
                <w:rtl/>
              </w:rPr>
              <w:t xml:space="preserve">האם נדרש להעמיד מנהל תוכנית </w:t>
            </w:r>
            <w:r w:rsidRPr="00085668">
              <w:rPr>
                <w:rFonts w:ascii="David" w:hAnsi="David" w:cs="David"/>
                <w:u w:val="single"/>
                <w:rtl/>
              </w:rPr>
              <w:t>במשרה מלאה</w:t>
            </w:r>
            <w:r w:rsidRPr="00085668">
              <w:rPr>
                <w:rFonts w:ascii="David" w:hAnsi="David" w:cs="David"/>
                <w:rtl/>
              </w:rPr>
              <w:t xml:space="preserve"> גם עבור התמודדות על סל אחד, כמו במקרה של התמודדות על כל הסלים</w:t>
            </w:r>
            <w:r w:rsidR="00561522" w:rsidRPr="00085668">
              <w:rPr>
                <w:rFonts w:ascii="David" w:hAnsi="David" w:cs="David" w:hint="cs"/>
                <w:rtl/>
              </w:rPr>
              <w:t>.</w:t>
            </w:r>
            <w:r w:rsidRPr="00085668">
              <w:rPr>
                <w:rFonts w:ascii="David" w:hAnsi="David" w:cs="David"/>
                <w:rtl/>
              </w:rPr>
              <w:t xml:space="preserve"> </w:t>
            </w:r>
          </w:p>
        </w:tc>
        <w:tc>
          <w:tcPr>
            <w:tcW w:w="1931" w:type="pct"/>
          </w:tcPr>
          <w:p w14:paraId="2AFDD308" w14:textId="77777777" w:rsidR="0043165F" w:rsidRDefault="00BD0A7C" w:rsidP="00F93839">
            <w:pPr>
              <w:jc w:val="both"/>
              <w:rPr>
                <w:rFonts w:ascii="David" w:hAnsi="David" w:cs="David"/>
                <w:rtl/>
              </w:rPr>
            </w:pPr>
            <w:r w:rsidRPr="00085668">
              <w:rPr>
                <w:rFonts w:ascii="David" w:hAnsi="David" w:cs="David" w:hint="cs"/>
                <w:rtl/>
              </w:rPr>
              <w:t xml:space="preserve">על מנהל </w:t>
            </w:r>
            <w:r w:rsidR="00AC1A9F" w:rsidRPr="00085668">
              <w:rPr>
                <w:rFonts w:ascii="David" w:hAnsi="David" w:cs="David" w:hint="cs"/>
                <w:rtl/>
              </w:rPr>
              <w:t>הפרויקט</w:t>
            </w:r>
            <w:r w:rsidRPr="00085668">
              <w:rPr>
                <w:rFonts w:ascii="David" w:hAnsi="David" w:cs="David" w:hint="cs"/>
                <w:rtl/>
              </w:rPr>
              <w:t xml:space="preserve"> להיות מועסק במשרה מלאה ע"י הספק. </w:t>
            </w:r>
          </w:p>
          <w:p w14:paraId="36188035" w14:textId="7668BBE9" w:rsidR="001C5C9D" w:rsidRPr="00085668" w:rsidRDefault="00BD0A7C" w:rsidP="00F93839">
            <w:pPr>
              <w:jc w:val="both"/>
              <w:rPr>
                <w:rFonts w:ascii="David" w:hAnsi="David" w:cs="David"/>
                <w:rtl/>
              </w:rPr>
            </w:pPr>
            <w:r w:rsidRPr="00085668">
              <w:rPr>
                <w:rFonts w:ascii="David" w:hAnsi="David" w:cs="David" w:hint="cs"/>
                <w:rtl/>
              </w:rPr>
              <w:t xml:space="preserve">אין הכוונה שכל משרתו של מנהל </w:t>
            </w:r>
            <w:r w:rsidR="00AC1A9F" w:rsidRPr="00085668">
              <w:rPr>
                <w:rFonts w:ascii="David" w:hAnsi="David" w:cs="David" w:hint="cs"/>
                <w:rtl/>
              </w:rPr>
              <w:t>הפרויקט</w:t>
            </w:r>
            <w:r w:rsidRPr="00085668">
              <w:rPr>
                <w:rFonts w:ascii="David" w:hAnsi="David" w:cs="David" w:hint="cs"/>
                <w:rtl/>
              </w:rPr>
              <w:t xml:space="preserve"> תהיה אך ורק בניהול תכנית זו.</w:t>
            </w:r>
          </w:p>
        </w:tc>
      </w:tr>
      <w:tr w:rsidR="001C5C9D" w:rsidRPr="00085668" w14:paraId="733EF655" w14:textId="77777777" w:rsidTr="001F4E7C">
        <w:trPr>
          <w:jc w:val="right"/>
        </w:trPr>
        <w:tc>
          <w:tcPr>
            <w:tcW w:w="401" w:type="pct"/>
          </w:tcPr>
          <w:p w14:paraId="174BCB98" w14:textId="77777777" w:rsidR="001C5C9D" w:rsidRPr="00085668" w:rsidRDefault="001C5C9D" w:rsidP="001C5C9D">
            <w:pPr>
              <w:pStyle w:val="a4"/>
              <w:numPr>
                <w:ilvl w:val="0"/>
                <w:numId w:val="1"/>
              </w:numPr>
              <w:jc w:val="center"/>
              <w:rPr>
                <w:rFonts w:ascii="David" w:hAnsi="David" w:cs="David"/>
                <w:rtl/>
              </w:rPr>
            </w:pPr>
          </w:p>
        </w:tc>
        <w:tc>
          <w:tcPr>
            <w:tcW w:w="780" w:type="pct"/>
          </w:tcPr>
          <w:p w14:paraId="51CE3293" w14:textId="77777777" w:rsidR="001C5C9D" w:rsidRPr="00085668" w:rsidRDefault="001C5C9D" w:rsidP="001C5C9D">
            <w:pPr>
              <w:jc w:val="center"/>
              <w:rPr>
                <w:rFonts w:ascii="David" w:hAnsi="David" w:cs="David"/>
                <w:rtl/>
              </w:rPr>
            </w:pPr>
            <w:r w:rsidRPr="00085668">
              <w:rPr>
                <w:rFonts w:ascii="David" w:hAnsi="David" w:cs="David"/>
                <w:rtl/>
              </w:rPr>
              <w:t>נספח א1 סע' 4.4.4.2</w:t>
            </w:r>
          </w:p>
        </w:tc>
        <w:tc>
          <w:tcPr>
            <w:tcW w:w="1888" w:type="pct"/>
          </w:tcPr>
          <w:p w14:paraId="6E771F9F" w14:textId="3B029243" w:rsidR="001C5C9D" w:rsidRPr="00085668" w:rsidRDefault="001C5C9D" w:rsidP="001C5C9D">
            <w:pPr>
              <w:overflowPunct w:val="0"/>
              <w:autoSpaceDE w:val="0"/>
              <w:autoSpaceDN w:val="0"/>
              <w:adjustRightInd w:val="0"/>
              <w:spacing w:before="120"/>
              <w:textAlignment w:val="baseline"/>
              <w:rPr>
                <w:rFonts w:ascii="David" w:hAnsi="David" w:cs="David"/>
                <w:rtl/>
              </w:rPr>
            </w:pPr>
            <w:r w:rsidRPr="00085668">
              <w:rPr>
                <w:rFonts w:ascii="David" w:hAnsi="David" w:cs="David"/>
                <w:rtl/>
              </w:rPr>
              <w:t>מאחר ומדובר בתוכנית שנתית שתגובש ותאושר ע"י המשרד ושכל מדריכי הקורסים יוכשרו בה בשלב ה</w:t>
            </w:r>
            <w:r w:rsidR="00645449">
              <w:rPr>
                <w:rFonts w:ascii="David" w:hAnsi="David" w:cs="David" w:hint="cs"/>
                <w:rtl/>
              </w:rPr>
              <w:t>הי</w:t>
            </w:r>
            <w:r w:rsidRPr="00085668">
              <w:rPr>
                <w:rFonts w:ascii="David" w:hAnsi="David" w:cs="David"/>
                <w:rtl/>
              </w:rPr>
              <w:t xml:space="preserve">ערכות, מדוע נדרשת גם הכשרה </w:t>
            </w:r>
            <w:r w:rsidRPr="00085668">
              <w:rPr>
                <w:rFonts w:ascii="David" w:hAnsi="David" w:cs="David"/>
                <w:u w:val="single"/>
                <w:rtl/>
              </w:rPr>
              <w:t>ברמה חודשית</w:t>
            </w:r>
            <w:r w:rsidRPr="00085668">
              <w:rPr>
                <w:rFonts w:ascii="David" w:hAnsi="David" w:cs="David"/>
                <w:rtl/>
              </w:rPr>
              <w:t xml:space="preserve"> לכל המדריכים ,  </w:t>
            </w:r>
            <w:proofErr w:type="spellStart"/>
            <w:r w:rsidRPr="00085668">
              <w:rPr>
                <w:rFonts w:ascii="David" w:hAnsi="David" w:cs="David"/>
                <w:rtl/>
              </w:rPr>
              <w:t>כשרק</w:t>
            </w:r>
            <w:proofErr w:type="spellEnd"/>
            <w:r w:rsidRPr="00085668">
              <w:rPr>
                <w:rFonts w:ascii="David" w:hAnsi="David" w:cs="David"/>
                <w:rtl/>
              </w:rPr>
              <w:t xml:space="preserve"> % 25 מתוכם יועברו באופן מקוון – מדובר בעלויות גבוהות שלא ברור מה הצורך בהם</w:t>
            </w:r>
            <w:r w:rsidR="00561522" w:rsidRPr="00085668">
              <w:rPr>
                <w:rFonts w:ascii="David" w:hAnsi="David" w:cs="David" w:hint="cs"/>
                <w:rtl/>
              </w:rPr>
              <w:t>.</w:t>
            </w:r>
          </w:p>
        </w:tc>
        <w:tc>
          <w:tcPr>
            <w:tcW w:w="1931" w:type="pct"/>
          </w:tcPr>
          <w:p w14:paraId="6B04F804" w14:textId="77777777" w:rsidR="00834927" w:rsidRPr="00085668" w:rsidRDefault="00834927" w:rsidP="001C5C9D">
            <w:pPr>
              <w:jc w:val="both"/>
              <w:rPr>
                <w:rFonts w:ascii="David" w:hAnsi="David" w:cs="David"/>
                <w:rtl/>
              </w:rPr>
            </w:pPr>
            <w:r w:rsidRPr="00085668">
              <w:rPr>
                <w:rFonts w:ascii="David" w:hAnsi="David" w:cs="David" w:hint="cs"/>
                <w:rtl/>
              </w:rPr>
              <w:t xml:space="preserve">סעיף 4.4.4.2 לנספח א'1 יעודכן כדלהלן: </w:t>
            </w:r>
          </w:p>
          <w:p w14:paraId="38ABA8F7" w14:textId="77777777" w:rsidR="00834927" w:rsidRPr="00085668" w:rsidRDefault="00834927" w:rsidP="001C5C9D">
            <w:pPr>
              <w:jc w:val="both"/>
              <w:rPr>
                <w:rFonts w:ascii="David" w:hAnsi="David" w:cs="David"/>
                <w:rtl/>
              </w:rPr>
            </w:pPr>
            <w:r w:rsidRPr="00085668">
              <w:rPr>
                <w:rFonts w:ascii="David" w:hAnsi="David" w:cs="David" w:hint="cs"/>
                <w:rtl/>
              </w:rPr>
              <w:t xml:space="preserve">במקום המילים: "ברמה חודשית", יבואו המילים: </w:t>
            </w:r>
            <w:r w:rsidRPr="00085668">
              <w:rPr>
                <w:rFonts w:ascii="David" w:hAnsi="David" w:cs="David" w:hint="cs"/>
                <w:b/>
                <w:bCs/>
                <w:rtl/>
              </w:rPr>
              <w:t>"</w:t>
            </w:r>
            <w:bookmarkStart w:id="8" w:name="_Hlk108080739"/>
            <w:r w:rsidRPr="00085668">
              <w:rPr>
                <w:rFonts w:ascii="David" w:hAnsi="David" w:cs="David" w:hint="cs"/>
                <w:b/>
                <w:bCs/>
                <w:rtl/>
              </w:rPr>
              <w:t>אחת לשלושה חודשים</w:t>
            </w:r>
            <w:bookmarkEnd w:id="8"/>
            <w:r w:rsidRPr="00085668">
              <w:rPr>
                <w:rFonts w:ascii="David" w:hAnsi="David" w:cs="David" w:hint="cs"/>
                <w:b/>
                <w:bCs/>
                <w:rtl/>
              </w:rPr>
              <w:t>".</w:t>
            </w:r>
          </w:p>
          <w:p w14:paraId="2C7DDAC8" w14:textId="77777777" w:rsidR="001C5C9D" w:rsidRPr="00085668" w:rsidRDefault="001C5C9D" w:rsidP="001C5C9D">
            <w:pPr>
              <w:jc w:val="both"/>
              <w:rPr>
                <w:rFonts w:ascii="David" w:hAnsi="David" w:cs="David"/>
                <w:rtl/>
              </w:rPr>
            </w:pPr>
          </w:p>
        </w:tc>
      </w:tr>
      <w:tr w:rsidR="001C5C9D" w:rsidRPr="00085668" w14:paraId="331F4D77" w14:textId="77777777" w:rsidTr="001F4E7C">
        <w:trPr>
          <w:jc w:val="right"/>
        </w:trPr>
        <w:tc>
          <w:tcPr>
            <w:tcW w:w="401" w:type="pct"/>
          </w:tcPr>
          <w:p w14:paraId="517D0640" w14:textId="77777777" w:rsidR="001C5C9D" w:rsidRPr="00085668" w:rsidRDefault="001C5C9D" w:rsidP="001C5C9D">
            <w:pPr>
              <w:pStyle w:val="a4"/>
              <w:numPr>
                <w:ilvl w:val="0"/>
                <w:numId w:val="1"/>
              </w:numPr>
              <w:jc w:val="center"/>
              <w:rPr>
                <w:rFonts w:ascii="David" w:hAnsi="David" w:cs="David"/>
                <w:rtl/>
              </w:rPr>
            </w:pPr>
          </w:p>
        </w:tc>
        <w:tc>
          <w:tcPr>
            <w:tcW w:w="780" w:type="pct"/>
          </w:tcPr>
          <w:p w14:paraId="4465AA54" w14:textId="77777777" w:rsidR="001C5C9D" w:rsidRPr="00085668" w:rsidRDefault="001C5C9D" w:rsidP="001C5C9D">
            <w:pPr>
              <w:jc w:val="center"/>
              <w:rPr>
                <w:rFonts w:ascii="David" w:hAnsi="David" w:cs="David"/>
                <w:rtl/>
              </w:rPr>
            </w:pPr>
            <w:r w:rsidRPr="00085668">
              <w:rPr>
                <w:rFonts w:ascii="David" w:hAnsi="David" w:cs="David"/>
                <w:rtl/>
              </w:rPr>
              <w:t xml:space="preserve">נספח ב' 2 </w:t>
            </w:r>
          </w:p>
        </w:tc>
        <w:tc>
          <w:tcPr>
            <w:tcW w:w="1888" w:type="pct"/>
          </w:tcPr>
          <w:p w14:paraId="0B4433A2" w14:textId="77777777" w:rsidR="001C5C9D" w:rsidRPr="00085668" w:rsidRDefault="001C5C9D" w:rsidP="001C5C9D">
            <w:pPr>
              <w:overflowPunct w:val="0"/>
              <w:autoSpaceDE w:val="0"/>
              <w:autoSpaceDN w:val="0"/>
              <w:adjustRightInd w:val="0"/>
              <w:spacing w:before="120"/>
              <w:textAlignment w:val="baseline"/>
              <w:rPr>
                <w:rFonts w:ascii="David" w:hAnsi="David" w:cs="David"/>
                <w:rtl/>
              </w:rPr>
            </w:pPr>
            <w:r w:rsidRPr="00085668">
              <w:rPr>
                <w:rFonts w:ascii="David" w:hAnsi="David" w:cs="David"/>
                <w:rtl/>
              </w:rPr>
              <w:t>מה יהיו שיקולי המשרד בקביעת 2 הסלים שבהם יזכה הספק במקרה של הגשת הצעות ליותר מ- 2 סלים</w:t>
            </w:r>
            <w:r w:rsidR="00561522" w:rsidRPr="00085668">
              <w:rPr>
                <w:rFonts w:ascii="David" w:hAnsi="David" w:cs="David" w:hint="cs"/>
                <w:rtl/>
              </w:rPr>
              <w:t>.</w:t>
            </w:r>
            <w:r w:rsidRPr="00085668">
              <w:rPr>
                <w:rFonts w:ascii="David" w:hAnsi="David" w:cs="David"/>
                <w:rtl/>
              </w:rPr>
              <w:t xml:space="preserve"> </w:t>
            </w:r>
          </w:p>
        </w:tc>
        <w:tc>
          <w:tcPr>
            <w:tcW w:w="1931" w:type="pct"/>
          </w:tcPr>
          <w:p w14:paraId="527D7C88" w14:textId="77777777" w:rsidR="001C5C9D" w:rsidRPr="00085668" w:rsidRDefault="001C5C9D" w:rsidP="001C5C9D">
            <w:pPr>
              <w:jc w:val="both"/>
              <w:rPr>
                <w:rFonts w:ascii="David" w:hAnsi="David" w:cs="David"/>
                <w:rtl/>
              </w:rPr>
            </w:pPr>
            <w:r w:rsidRPr="00085668">
              <w:rPr>
                <w:rFonts w:ascii="David" w:hAnsi="David" w:cs="David" w:hint="cs"/>
                <w:rtl/>
              </w:rPr>
              <w:t>במקרה זה יפעל המנגנון המצויין בסעיפים 12.8.4 יד 12.8.8.</w:t>
            </w:r>
          </w:p>
        </w:tc>
      </w:tr>
      <w:tr w:rsidR="001C5C9D" w:rsidRPr="00085668" w14:paraId="301B7EF4" w14:textId="77777777" w:rsidTr="001F4E7C">
        <w:trPr>
          <w:jc w:val="right"/>
        </w:trPr>
        <w:tc>
          <w:tcPr>
            <w:tcW w:w="401" w:type="pct"/>
          </w:tcPr>
          <w:p w14:paraId="44D93C44" w14:textId="77777777" w:rsidR="001C5C9D" w:rsidRPr="00085668" w:rsidRDefault="001C5C9D" w:rsidP="001C5C9D">
            <w:pPr>
              <w:pStyle w:val="a4"/>
              <w:numPr>
                <w:ilvl w:val="0"/>
                <w:numId w:val="1"/>
              </w:numPr>
              <w:jc w:val="center"/>
              <w:rPr>
                <w:rFonts w:ascii="David" w:hAnsi="David" w:cs="David"/>
                <w:rtl/>
              </w:rPr>
            </w:pPr>
          </w:p>
        </w:tc>
        <w:tc>
          <w:tcPr>
            <w:tcW w:w="780" w:type="pct"/>
          </w:tcPr>
          <w:p w14:paraId="5CE9D1E5" w14:textId="77777777" w:rsidR="001C5C9D" w:rsidRPr="00085668" w:rsidRDefault="001C5C9D" w:rsidP="001C5C9D">
            <w:pPr>
              <w:jc w:val="center"/>
              <w:rPr>
                <w:rFonts w:ascii="David" w:hAnsi="David" w:cs="David"/>
                <w:rtl/>
              </w:rPr>
            </w:pPr>
            <w:r w:rsidRPr="00085668">
              <w:rPr>
                <w:rFonts w:ascii="David" w:hAnsi="David" w:cs="David"/>
                <w:rtl/>
              </w:rPr>
              <w:t>חלק א'</w:t>
            </w:r>
          </w:p>
          <w:p w14:paraId="11262C30" w14:textId="77777777" w:rsidR="001C5C9D" w:rsidRPr="00085668" w:rsidRDefault="001C5C9D" w:rsidP="001C5C9D">
            <w:pPr>
              <w:jc w:val="center"/>
              <w:rPr>
                <w:rFonts w:ascii="David" w:hAnsi="David" w:cs="David"/>
                <w:rtl/>
              </w:rPr>
            </w:pPr>
            <w:r w:rsidRPr="00085668">
              <w:rPr>
                <w:rFonts w:ascii="David" w:hAnsi="David" w:cs="David"/>
                <w:rtl/>
              </w:rPr>
              <w:t>2.11.5</w:t>
            </w:r>
          </w:p>
        </w:tc>
        <w:tc>
          <w:tcPr>
            <w:tcW w:w="1888" w:type="pct"/>
          </w:tcPr>
          <w:p w14:paraId="0079F9CB" w14:textId="77777777" w:rsidR="001C5C9D" w:rsidRPr="00085668" w:rsidRDefault="001C5C9D" w:rsidP="00AC1A9F">
            <w:pPr>
              <w:widowControl w:val="0"/>
              <w:jc w:val="both"/>
              <w:rPr>
                <w:rFonts w:ascii="David" w:hAnsi="David" w:cs="David"/>
                <w:rtl/>
              </w:rPr>
            </w:pPr>
            <w:r w:rsidRPr="00085668">
              <w:rPr>
                <w:rFonts w:ascii="David" w:hAnsi="David" w:cs="David"/>
                <w:rtl/>
              </w:rPr>
              <w:t>הגדרת פרויקט מציינת בתוכה עולם תוכן טכנולוגי ספציפי (סעיף 5) אנו מבקשים להרחיב תכנים אלו לתכנים טכנולוגים נוספים אשר מקדמים נוער בעולם טכנולוגי כגון שפות תכנות נוספות, מידול ותכנות בעולם המייקרים, טכנאות ורשתות. עולמות טכנולוגים אלו מפתחים מיומנויות טכנולוגיות והבנה טכנולוגית באופן דומה ומהוות ניסיון פדגוגי רלוונטי לסוג הפרויקט המבוקש</w:t>
            </w:r>
            <w:r w:rsidR="00561522" w:rsidRPr="00085668">
              <w:rPr>
                <w:rFonts w:ascii="David" w:hAnsi="David" w:cs="David" w:hint="cs"/>
                <w:rtl/>
              </w:rPr>
              <w:t>.</w:t>
            </w:r>
          </w:p>
        </w:tc>
        <w:tc>
          <w:tcPr>
            <w:tcW w:w="1931" w:type="pct"/>
          </w:tcPr>
          <w:p w14:paraId="627097BE" w14:textId="77777777" w:rsidR="001F183A" w:rsidRPr="00085668" w:rsidRDefault="001F183A" w:rsidP="001C5C9D">
            <w:pPr>
              <w:jc w:val="both"/>
              <w:rPr>
                <w:rFonts w:ascii="David" w:hAnsi="David" w:cs="David"/>
                <w:rtl/>
              </w:rPr>
            </w:pPr>
            <w:r w:rsidRPr="00085668">
              <w:rPr>
                <w:rFonts w:ascii="David" w:hAnsi="David" w:cs="David" w:hint="cs"/>
                <w:rtl/>
              </w:rPr>
              <w:t>מכיוון שעולם התו</w:t>
            </w:r>
            <w:r w:rsidR="00085668">
              <w:rPr>
                <w:rFonts w:ascii="David" w:hAnsi="David" w:cs="David" w:hint="cs"/>
                <w:rtl/>
              </w:rPr>
              <w:t xml:space="preserve">כן הנדרש לביצוע התכנית הוא פיתוח </w:t>
            </w:r>
            <w:r w:rsidRPr="00085668">
              <w:rPr>
                <w:rFonts w:ascii="David" w:hAnsi="David" w:cs="David" w:hint="cs"/>
                <w:rtl/>
              </w:rPr>
              <w:t>אתרים המשרד דורש ניסיון בעולם תוכן זה.</w:t>
            </w:r>
          </w:p>
          <w:p w14:paraId="147A3A4E" w14:textId="77777777" w:rsidR="001C5C9D" w:rsidRPr="00085668" w:rsidRDefault="001F183A" w:rsidP="00F93839">
            <w:pPr>
              <w:jc w:val="both"/>
              <w:rPr>
                <w:rFonts w:ascii="David" w:hAnsi="David" w:cs="David"/>
                <w:rtl/>
              </w:rPr>
            </w:pPr>
            <w:r w:rsidRPr="00085668">
              <w:rPr>
                <w:rFonts w:ascii="David" w:hAnsi="David" w:cs="David" w:hint="cs"/>
                <w:rtl/>
              </w:rPr>
              <w:t>יתרון בהפעלת פעילויות בעולם תוכן משיקים יקבל ביטוי בראיון כמפורט בסעיף</w:t>
            </w:r>
            <w:r w:rsidR="0075157C" w:rsidRPr="00085668">
              <w:rPr>
                <w:rFonts w:ascii="David" w:hAnsi="David" w:cs="David" w:hint="cs"/>
                <w:rtl/>
              </w:rPr>
              <w:t xml:space="preserve"> </w:t>
            </w:r>
            <w:r w:rsidRPr="00085668">
              <w:rPr>
                <w:rFonts w:ascii="David" w:hAnsi="David" w:cs="David" w:hint="cs"/>
                <w:rtl/>
              </w:rPr>
              <w:t>12.6.8.</w:t>
            </w:r>
            <w:r w:rsidR="001C5C9D" w:rsidRPr="00085668">
              <w:rPr>
                <w:rFonts w:ascii="David" w:hAnsi="David" w:cs="David"/>
                <w:rtl/>
              </w:rPr>
              <w:t xml:space="preserve"> </w:t>
            </w:r>
          </w:p>
        </w:tc>
      </w:tr>
      <w:tr w:rsidR="001C5C9D" w:rsidRPr="00085668" w14:paraId="43047029" w14:textId="77777777" w:rsidTr="0043165F">
        <w:trPr>
          <w:trHeight w:val="2009"/>
          <w:jc w:val="right"/>
        </w:trPr>
        <w:tc>
          <w:tcPr>
            <w:tcW w:w="401" w:type="pct"/>
          </w:tcPr>
          <w:p w14:paraId="29E22E75" w14:textId="77777777" w:rsidR="001C5C9D" w:rsidRPr="00085668" w:rsidRDefault="001C5C9D" w:rsidP="001C5C9D">
            <w:pPr>
              <w:pStyle w:val="a4"/>
              <w:numPr>
                <w:ilvl w:val="0"/>
                <w:numId w:val="1"/>
              </w:numPr>
              <w:jc w:val="center"/>
              <w:rPr>
                <w:rFonts w:ascii="David" w:hAnsi="David" w:cs="David"/>
                <w:rtl/>
              </w:rPr>
            </w:pPr>
          </w:p>
        </w:tc>
        <w:tc>
          <w:tcPr>
            <w:tcW w:w="780" w:type="pct"/>
          </w:tcPr>
          <w:p w14:paraId="651D13D8" w14:textId="77777777" w:rsidR="001C5C9D" w:rsidRPr="00085668" w:rsidRDefault="001C5C9D" w:rsidP="001C5C9D">
            <w:pPr>
              <w:widowControl w:val="0"/>
              <w:jc w:val="center"/>
              <w:rPr>
                <w:rFonts w:ascii="David" w:hAnsi="David" w:cs="David"/>
              </w:rPr>
            </w:pPr>
            <w:r w:rsidRPr="00085668">
              <w:rPr>
                <w:rFonts w:ascii="David" w:hAnsi="David" w:cs="David"/>
                <w:rtl/>
              </w:rPr>
              <w:t>חלק א'</w:t>
            </w:r>
          </w:p>
          <w:p w14:paraId="278F4167" w14:textId="77777777" w:rsidR="001C5C9D" w:rsidRPr="00085668" w:rsidRDefault="001C5C9D" w:rsidP="001C5C9D">
            <w:pPr>
              <w:jc w:val="center"/>
              <w:rPr>
                <w:rFonts w:ascii="David" w:hAnsi="David" w:cs="David"/>
                <w:rtl/>
              </w:rPr>
            </w:pPr>
            <w:r w:rsidRPr="00085668">
              <w:rPr>
                <w:rFonts w:ascii="David" w:hAnsi="David" w:cs="David"/>
                <w:rtl/>
              </w:rPr>
              <w:t>12.6.6</w:t>
            </w:r>
          </w:p>
        </w:tc>
        <w:tc>
          <w:tcPr>
            <w:tcW w:w="1888" w:type="pct"/>
          </w:tcPr>
          <w:p w14:paraId="39A66B43" w14:textId="77777777" w:rsidR="00645449" w:rsidRDefault="001C5C9D" w:rsidP="001C5C9D">
            <w:pPr>
              <w:widowControl w:val="0"/>
              <w:jc w:val="both"/>
              <w:rPr>
                <w:rFonts w:ascii="David" w:hAnsi="David" w:cs="David"/>
                <w:rtl/>
              </w:rPr>
            </w:pPr>
            <w:r w:rsidRPr="00085668">
              <w:rPr>
                <w:rFonts w:ascii="David" w:hAnsi="David" w:cs="David"/>
              </w:rPr>
              <w:t>"</w:t>
            </w:r>
            <w:r w:rsidRPr="00085668">
              <w:rPr>
                <w:rFonts w:ascii="David" w:hAnsi="David" w:cs="David"/>
                <w:i/>
                <w:rtl/>
              </w:rPr>
              <w:t>שמנהל</w:t>
            </w:r>
            <w:r w:rsidRPr="00085668">
              <w:rPr>
                <w:rFonts w:ascii="David" w:hAnsi="David" w:cs="David"/>
                <w:i/>
              </w:rPr>
              <w:t xml:space="preserve"> </w:t>
            </w:r>
            <w:r w:rsidRPr="00085668">
              <w:rPr>
                <w:rFonts w:ascii="David" w:hAnsi="David" w:cs="David"/>
                <w:i/>
                <w:rtl/>
              </w:rPr>
              <w:t>פיתוח</w:t>
            </w:r>
            <w:r w:rsidRPr="00085668">
              <w:rPr>
                <w:rFonts w:ascii="David" w:hAnsi="David" w:cs="David"/>
                <w:i/>
              </w:rPr>
              <w:t xml:space="preserve"> </w:t>
            </w:r>
            <w:r w:rsidRPr="00085668">
              <w:rPr>
                <w:rFonts w:ascii="David" w:hAnsi="David" w:cs="David"/>
                <w:i/>
                <w:rtl/>
              </w:rPr>
              <w:t>ההדרכה</w:t>
            </w:r>
            <w:r w:rsidRPr="00085668">
              <w:rPr>
                <w:rFonts w:ascii="David" w:hAnsi="David" w:cs="David"/>
                <w:i/>
              </w:rPr>
              <w:t xml:space="preserve"> </w:t>
            </w:r>
            <w:r w:rsidRPr="00085668">
              <w:rPr>
                <w:rFonts w:ascii="David" w:hAnsi="David" w:cs="David"/>
                <w:i/>
                <w:rtl/>
              </w:rPr>
              <w:t>שהיינו</w:t>
            </w:r>
            <w:r w:rsidRPr="00085668">
              <w:rPr>
                <w:rFonts w:ascii="David" w:hAnsi="David" w:cs="David"/>
                <w:i/>
              </w:rPr>
              <w:t xml:space="preserve"> </w:t>
            </w:r>
            <w:r w:rsidRPr="00085668">
              <w:rPr>
                <w:rFonts w:ascii="David" w:hAnsi="David" w:cs="David"/>
                <w:i/>
                <w:rtl/>
              </w:rPr>
              <w:t>בעל</w:t>
            </w:r>
            <w:r w:rsidRPr="00085668">
              <w:rPr>
                <w:rFonts w:ascii="David" w:hAnsi="David" w:cs="David"/>
                <w:i/>
              </w:rPr>
              <w:t xml:space="preserve"> </w:t>
            </w:r>
            <w:r w:rsidRPr="00085668">
              <w:rPr>
                <w:rFonts w:ascii="David" w:hAnsi="David" w:cs="David"/>
                <w:i/>
                <w:rtl/>
              </w:rPr>
              <w:t>תואר</w:t>
            </w:r>
            <w:r w:rsidRPr="00085668">
              <w:rPr>
                <w:rFonts w:ascii="David" w:hAnsi="David" w:cs="David"/>
                <w:i/>
              </w:rPr>
              <w:t xml:space="preserve"> </w:t>
            </w:r>
            <w:r w:rsidRPr="00085668">
              <w:rPr>
                <w:rFonts w:ascii="David" w:hAnsi="David" w:cs="David"/>
                <w:i/>
                <w:rtl/>
              </w:rPr>
              <w:t>שני</w:t>
            </w:r>
            <w:r w:rsidRPr="00085668">
              <w:rPr>
                <w:rFonts w:ascii="David" w:hAnsi="David" w:cs="David"/>
                <w:i/>
              </w:rPr>
              <w:t xml:space="preserve"> </w:t>
            </w:r>
            <w:r w:rsidRPr="00085668">
              <w:rPr>
                <w:rFonts w:ascii="David" w:hAnsi="David" w:cs="David"/>
                <w:i/>
                <w:rtl/>
              </w:rPr>
              <w:t>בטכנולוגיות</w:t>
            </w:r>
            <w:r w:rsidRPr="00085668">
              <w:rPr>
                <w:rFonts w:ascii="David" w:hAnsi="David" w:cs="David"/>
                <w:i/>
              </w:rPr>
              <w:t xml:space="preserve"> </w:t>
            </w:r>
            <w:r w:rsidRPr="00085668">
              <w:rPr>
                <w:rFonts w:ascii="David" w:hAnsi="David" w:cs="David"/>
                <w:i/>
                <w:rtl/>
              </w:rPr>
              <w:t>למידה</w:t>
            </w:r>
            <w:r w:rsidRPr="00085668">
              <w:rPr>
                <w:rFonts w:ascii="David" w:hAnsi="David" w:cs="David"/>
                <w:i/>
              </w:rPr>
              <w:t>....</w:t>
            </w:r>
            <w:r w:rsidRPr="00085668">
              <w:rPr>
                <w:rFonts w:ascii="David" w:hAnsi="David" w:cs="David"/>
                <w:rtl/>
              </w:rPr>
              <w:t>" תואר שני זה קיים במוסדות שונים בשם שונה, באוניברסיטה העברית נקרא בעבר</w:t>
            </w:r>
            <w:r w:rsidR="00645449">
              <w:rPr>
                <w:rFonts w:ascii="David" w:hAnsi="David" w:cs="David" w:hint="cs"/>
                <w:rtl/>
              </w:rPr>
              <w:t xml:space="preserve"> "</w:t>
            </w:r>
            <w:r w:rsidRPr="00085668">
              <w:rPr>
                <w:rFonts w:ascii="David" w:hAnsi="David" w:cs="David"/>
                <w:rtl/>
              </w:rPr>
              <w:t>פיתוח תכניות לימודים</w:t>
            </w:r>
            <w:r w:rsidR="00645449">
              <w:rPr>
                <w:rFonts w:ascii="David" w:hAnsi="David" w:cs="David" w:hint="cs"/>
                <w:rtl/>
              </w:rPr>
              <w:t>"</w:t>
            </w:r>
            <w:r w:rsidRPr="00085668">
              <w:rPr>
                <w:rFonts w:ascii="David" w:hAnsi="David" w:cs="David"/>
                <w:rtl/>
              </w:rPr>
              <w:t>.</w:t>
            </w:r>
          </w:p>
          <w:p w14:paraId="3DCCD087" w14:textId="5421CC6D" w:rsidR="001C5C9D" w:rsidRPr="00085668" w:rsidRDefault="00645449" w:rsidP="001C5C9D">
            <w:pPr>
              <w:widowControl w:val="0"/>
              <w:jc w:val="both"/>
              <w:rPr>
                <w:rFonts w:ascii="David" w:hAnsi="David" w:cs="David"/>
                <w:rtl/>
              </w:rPr>
            </w:pPr>
            <w:r>
              <w:rPr>
                <w:rFonts w:ascii="David" w:hAnsi="David" w:cs="David" w:hint="cs"/>
                <w:rtl/>
              </w:rPr>
              <w:t>מבוקש להכיר</w:t>
            </w:r>
            <w:r w:rsidR="001C5C9D" w:rsidRPr="00085668">
              <w:rPr>
                <w:rFonts w:ascii="David" w:hAnsi="David" w:cs="David"/>
                <w:rtl/>
              </w:rPr>
              <w:t xml:space="preserve"> גם בתואר שני זה (פיתוח תכניות לימודים) כמקבילה לטכנולוגיות למידה, ולתת בגין תואר זה את הניקוד המלא.</w:t>
            </w:r>
          </w:p>
        </w:tc>
        <w:tc>
          <w:tcPr>
            <w:tcW w:w="1931" w:type="pct"/>
          </w:tcPr>
          <w:p w14:paraId="7568A926" w14:textId="77777777" w:rsidR="001C5C9D" w:rsidRPr="00085668" w:rsidRDefault="001C5C9D" w:rsidP="001C5C9D">
            <w:pPr>
              <w:jc w:val="both"/>
              <w:rPr>
                <w:rFonts w:ascii="David" w:hAnsi="David" w:cs="David"/>
                <w:rtl/>
              </w:rPr>
            </w:pPr>
            <w:r w:rsidRPr="00085668">
              <w:rPr>
                <w:rFonts w:ascii="David" w:hAnsi="David" w:cs="David" w:hint="cs"/>
                <w:rtl/>
              </w:rPr>
              <w:t>הבקשה מתקבלת.</w:t>
            </w:r>
          </w:p>
          <w:p w14:paraId="4B2E1C67" w14:textId="77777777" w:rsidR="001C5C9D" w:rsidRPr="00085668" w:rsidRDefault="001C5C9D" w:rsidP="001C5C9D">
            <w:pPr>
              <w:jc w:val="both"/>
              <w:rPr>
                <w:rFonts w:ascii="David" w:hAnsi="David" w:cs="David"/>
                <w:rtl/>
              </w:rPr>
            </w:pPr>
            <w:r w:rsidRPr="00085668">
              <w:rPr>
                <w:rFonts w:ascii="David" w:hAnsi="David" w:cs="David" w:hint="cs"/>
                <w:rtl/>
              </w:rPr>
              <w:t xml:space="preserve">לאחר המשפט: "בעל תואר שני בטכנולוגיות למידה", יבוא המשפט: </w:t>
            </w:r>
            <w:r w:rsidRPr="00085668">
              <w:rPr>
                <w:rFonts w:ascii="David" w:hAnsi="David" w:cs="David" w:hint="cs"/>
                <w:b/>
                <w:bCs/>
                <w:rtl/>
              </w:rPr>
              <w:t>"</w:t>
            </w:r>
            <w:bookmarkStart w:id="9" w:name="_Hlk108080784"/>
            <w:r w:rsidR="00AC1A9F" w:rsidRPr="00085668">
              <w:rPr>
                <w:rFonts w:ascii="David" w:hAnsi="David" w:cs="David" w:hint="cs"/>
                <w:b/>
                <w:bCs/>
                <w:rtl/>
              </w:rPr>
              <w:t xml:space="preserve">ו/או </w:t>
            </w:r>
            <w:r w:rsidRPr="00085668">
              <w:rPr>
                <w:rFonts w:ascii="David" w:hAnsi="David" w:cs="David" w:hint="cs"/>
                <w:b/>
                <w:bCs/>
                <w:rtl/>
              </w:rPr>
              <w:t>פיתוח תכנית לימודים</w:t>
            </w:r>
            <w:bookmarkEnd w:id="9"/>
            <w:r w:rsidRPr="00085668">
              <w:rPr>
                <w:rFonts w:ascii="David" w:hAnsi="David" w:cs="David" w:hint="cs"/>
                <w:b/>
                <w:bCs/>
                <w:rtl/>
              </w:rPr>
              <w:t>".</w:t>
            </w:r>
          </w:p>
        </w:tc>
      </w:tr>
      <w:tr w:rsidR="001C5C9D" w:rsidRPr="00085668" w14:paraId="684B358B" w14:textId="77777777" w:rsidTr="001F4E7C">
        <w:trPr>
          <w:jc w:val="right"/>
        </w:trPr>
        <w:tc>
          <w:tcPr>
            <w:tcW w:w="401" w:type="pct"/>
          </w:tcPr>
          <w:p w14:paraId="1C4FBF72" w14:textId="77777777" w:rsidR="001C5C9D" w:rsidRPr="00085668" w:rsidRDefault="001C5C9D" w:rsidP="001C5C9D">
            <w:pPr>
              <w:pStyle w:val="a4"/>
              <w:numPr>
                <w:ilvl w:val="0"/>
                <w:numId w:val="1"/>
              </w:numPr>
              <w:jc w:val="center"/>
              <w:rPr>
                <w:rFonts w:ascii="David" w:hAnsi="David" w:cs="David"/>
                <w:rtl/>
              </w:rPr>
            </w:pPr>
          </w:p>
        </w:tc>
        <w:tc>
          <w:tcPr>
            <w:tcW w:w="780" w:type="pct"/>
          </w:tcPr>
          <w:p w14:paraId="3A703721" w14:textId="77777777" w:rsidR="001C5C9D" w:rsidRPr="00085668" w:rsidRDefault="001C5C9D" w:rsidP="001C5C9D">
            <w:pPr>
              <w:widowControl w:val="0"/>
              <w:jc w:val="both"/>
              <w:rPr>
                <w:rFonts w:ascii="David" w:hAnsi="David" w:cs="David"/>
                <w:rtl/>
              </w:rPr>
            </w:pPr>
            <w:r w:rsidRPr="00085668">
              <w:rPr>
                <w:rFonts w:ascii="David" w:hAnsi="David" w:cs="David"/>
                <w:rtl/>
              </w:rPr>
              <w:t>12.6.6 מנהל פיתוח הדרכה</w:t>
            </w:r>
          </w:p>
        </w:tc>
        <w:tc>
          <w:tcPr>
            <w:tcW w:w="1888" w:type="pct"/>
          </w:tcPr>
          <w:p w14:paraId="7DFFC819" w14:textId="77777777" w:rsidR="001C5C9D" w:rsidRPr="00085668" w:rsidRDefault="001C5C9D" w:rsidP="001C5C9D">
            <w:pPr>
              <w:widowControl w:val="0"/>
              <w:jc w:val="both"/>
              <w:rPr>
                <w:rFonts w:ascii="David" w:hAnsi="David" w:cs="David"/>
              </w:rPr>
            </w:pPr>
            <w:r w:rsidRPr="00085668">
              <w:rPr>
                <w:rFonts w:ascii="David" w:hAnsi="David" w:cs="David"/>
                <w:rtl/>
              </w:rPr>
              <w:t>האם אפשרי שניקוד האיכות יינתן לבעלי תואר שני אקוויוולנטי לתואר שני בטכנולוגיות למיד</w:t>
            </w:r>
            <w:bookmarkStart w:id="10" w:name="_GoBack"/>
            <w:bookmarkEnd w:id="10"/>
            <w:r w:rsidRPr="00085668">
              <w:rPr>
                <w:rFonts w:ascii="David" w:hAnsi="David" w:cs="David"/>
                <w:rtl/>
              </w:rPr>
              <w:t xml:space="preserve">ה? </w:t>
            </w:r>
          </w:p>
        </w:tc>
        <w:tc>
          <w:tcPr>
            <w:tcW w:w="1931" w:type="pct"/>
          </w:tcPr>
          <w:p w14:paraId="1F0D5E1C" w14:textId="77777777" w:rsidR="0043165F" w:rsidRDefault="00336826" w:rsidP="0043165F">
            <w:pPr>
              <w:jc w:val="both"/>
              <w:rPr>
                <w:rFonts w:ascii="David" w:hAnsi="David" w:cs="David"/>
                <w:rtl/>
              </w:rPr>
            </w:pPr>
            <w:r w:rsidRPr="00085668">
              <w:rPr>
                <w:rFonts w:ascii="David" w:hAnsi="David" w:cs="David" w:hint="cs"/>
                <w:rtl/>
              </w:rPr>
              <w:t>שאל</w:t>
            </w:r>
            <w:r w:rsidR="0043165F">
              <w:rPr>
                <w:rFonts w:ascii="David" w:hAnsi="David" w:cs="David" w:hint="cs"/>
                <w:rtl/>
              </w:rPr>
              <w:t>ת המציע איננה ברורה מכיוון שלא</w:t>
            </w:r>
            <w:r w:rsidRPr="00085668">
              <w:rPr>
                <w:rFonts w:ascii="David" w:hAnsi="David" w:cs="David" w:hint="cs"/>
                <w:rtl/>
              </w:rPr>
              <w:t xml:space="preserve"> ציין באיזה תואר </w:t>
            </w:r>
            <w:r w:rsidRPr="00085668">
              <w:rPr>
                <w:rFonts w:ascii="David" w:hAnsi="David" w:cs="David"/>
                <w:rtl/>
              </w:rPr>
              <w:t>אקוויוולנטי</w:t>
            </w:r>
            <w:r w:rsidRPr="00085668">
              <w:rPr>
                <w:rFonts w:ascii="David" w:hAnsi="David" w:cs="David" w:hint="cs"/>
                <w:rtl/>
              </w:rPr>
              <w:t xml:space="preserve"> </w:t>
            </w:r>
            <w:r w:rsidRPr="00085668">
              <w:rPr>
                <w:rFonts w:ascii="David" w:hAnsi="David" w:cs="David"/>
                <w:rtl/>
              </w:rPr>
              <w:t>לתואר שני בטכנולוגיות למידה</w:t>
            </w:r>
            <w:r w:rsidRPr="00085668">
              <w:rPr>
                <w:rFonts w:ascii="David" w:hAnsi="David" w:cs="David" w:hint="cs"/>
                <w:rtl/>
              </w:rPr>
              <w:t xml:space="preserve"> מדובר</w:t>
            </w:r>
            <w:r w:rsidR="0043165F">
              <w:rPr>
                <w:rFonts w:ascii="David" w:hAnsi="David" w:cs="David" w:hint="cs"/>
                <w:rtl/>
              </w:rPr>
              <w:t>.</w:t>
            </w:r>
            <w:r w:rsidRPr="00085668">
              <w:rPr>
                <w:rFonts w:ascii="David" w:hAnsi="David" w:cs="David" w:hint="cs"/>
                <w:rtl/>
              </w:rPr>
              <w:t xml:space="preserve"> </w:t>
            </w:r>
          </w:p>
          <w:p w14:paraId="7D6C7293" w14:textId="7FA5FB8E" w:rsidR="001C5C9D" w:rsidRDefault="001C5C9D" w:rsidP="0043165F">
            <w:pPr>
              <w:jc w:val="both"/>
              <w:rPr>
                <w:rFonts w:ascii="David" w:hAnsi="David" w:cs="David"/>
                <w:rtl/>
              </w:rPr>
            </w:pPr>
          </w:p>
          <w:p w14:paraId="58AC627D" w14:textId="4B331951" w:rsidR="0043165F" w:rsidRPr="00085668" w:rsidRDefault="0043165F" w:rsidP="0043165F">
            <w:pPr>
              <w:jc w:val="both"/>
              <w:rPr>
                <w:rFonts w:ascii="David" w:hAnsi="David" w:cs="David"/>
                <w:rtl/>
              </w:rPr>
            </w:pPr>
            <w:r>
              <w:rPr>
                <w:rFonts w:ascii="David" w:hAnsi="David" w:cs="David" w:hint="cs"/>
                <w:rtl/>
              </w:rPr>
              <w:t>(במידה והכוונה לתואר זהה בעל שם אחר, ראה מענה לשאלה קודמת)</w:t>
            </w:r>
          </w:p>
        </w:tc>
      </w:tr>
      <w:tr w:rsidR="001C5C9D" w:rsidRPr="00E819BD" w14:paraId="1CD48B33" w14:textId="77777777" w:rsidTr="001F4E7C">
        <w:trPr>
          <w:jc w:val="right"/>
        </w:trPr>
        <w:tc>
          <w:tcPr>
            <w:tcW w:w="401" w:type="pct"/>
          </w:tcPr>
          <w:p w14:paraId="2851F10F" w14:textId="77777777" w:rsidR="001C5C9D" w:rsidRPr="00085668" w:rsidRDefault="001C5C9D" w:rsidP="001C5C9D">
            <w:pPr>
              <w:pStyle w:val="a4"/>
              <w:numPr>
                <w:ilvl w:val="0"/>
                <w:numId w:val="1"/>
              </w:numPr>
              <w:jc w:val="center"/>
              <w:rPr>
                <w:rFonts w:ascii="David" w:hAnsi="David" w:cs="David"/>
                <w:rtl/>
              </w:rPr>
            </w:pPr>
          </w:p>
        </w:tc>
        <w:tc>
          <w:tcPr>
            <w:tcW w:w="780" w:type="pct"/>
          </w:tcPr>
          <w:p w14:paraId="6A99A4F0" w14:textId="77777777" w:rsidR="001C5C9D" w:rsidRPr="00085668" w:rsidRDefault="001C5C9D" w:rsidP="001C5C9D">
            <w:pPr>
              <w:jc w:val="center"/>
              <w:rPr>
                <w:rFonts w:ascii="David" w:hAnsi="David" w:cs="David"/>
                <w:rtl/>
              </w:rPr>
            </w:pPr>
            <w:r w:rsidRPr="00085668">
              <w:rPr>
                <w:rFonts w:ascii="David" w:hAnsi="David" w:cs="David"/>
                <w:rtl/>
              </w:rPr>
              <w:t>חלק א'</w:t>
            </w:r>
          </w:p>
          <w:p w14:paraId="235978E2" w14:textId="77777777" w:rsidR="001C5C9D" w:rsidRPr="00085668" w:rsidRDefault="001C5C9D" w:rsidP="001C5C9D">
            <w:pPr>
              <w:jc w:val="center"/>
              <w:rPr>
                <w:rFonts w:ascii="David" w:hAnsi="David" w:cs="David"/>
                <w:rtl/>
              </w:rPr>
            </w:pPr>
            <w:r w:rsidRPr="00085668">
              <w:rPr>
                <w:rFonts w:ascii="David" w:hAnsi="David" w:cs="David"/>
                <w:rtl/>
              </w:rPr>
              <w:t>18.2</w:t>
            </w:r>
          </w:p>
        </w:tc>
        <w:tc>
          <w:tcPr>
            <w:tcW w:w="1888" w:type="pct"/>
          </w:tcPr>
          <w:p w14:paraId="3A7F4CF2" w14:textId="77777777" w:rsidR="001C5C9D" w:rsidRPr="00085668" w:rsidRDefault="001C5C9D" w:rsidP="001C5C9D">
            <w:pPr>
              <w:widowControl w:val="0"/>
              <w:jc w:val="both"/>
              <w:rPr>
                <w:rFonts w:ascii="David" w:hAnsi="David" w:cs="David"/>
                <w:rtl/>
              </w:rPr>
            </w:pPr>
            <w:r w:rsidRPr="00085668">
              <w:rPr>
                <w:rFonts w:ascii="David" w:hAnsi="David" w:cs="David"/>
              </w:rPr>
              <w:t>"</w:t>
            </w:r>
            <w:r w:rsidRPr="00085668">
              <w:rPr>
                <w:rFonts w:ascii="David" w:hAnsi="David" w:cs="David"/>
                <w:i/>
                <w:rtl/>
              </w:rPr>
              <w:t>הספק</w:t>
            </w:r>
            <w:r w:rsidRPr="00085668">
              <w:rPr>
                <w:rFonts w:ascii="David" w:hAnsi="David" w:cs="David"/>
                <w:i/>
              </w:rPr>
              <w:t xml:space="preserve"> </w:t>
            </w:r>
            <w:r w:rsidRPr="00085668">
              <w:rPr>
                <w:rFonts w:ascii="David" w:hAnsi="David" w:cs="David"/>
                <w:i/>
                <w:rtl/>
              </w:rPr>
              <w:t>יחתים</w:t>
            </w:r>
            <w:r w:rsidRPr="00085668">
              <w:rPr>
                <w:rFonts w:ascii="David" w:hAnsi="David" w:cs="David"/>
                <w:i/>
              </w:rPr>
              <w:t xml:space="preserve"> </w:t>
            </w:r>
            <w:r w:rsidRPr="00085668">
              <w:rPr>
                <w:rFonts w:ascii="David" w:hAnsi="David" w:cs="David"/>
                <w:i/>
                <w:rtl/>
              </w:rPr>
              <w:t>את</w:t>
            </w:r>
            <w:r w:rsidRPr="00085668">
              <w:rPr>
                <w:rFonts w:ascii="David" w:hAnsi="David" w:cs="David"/>
                <w:i/>
              </w:rPr>
              <w:t xml:space="preserve"> </w:t>
            </w:r>
            <w:r w:rsidRPr="00085668">
              <w:rPr>
                <w:rFonts w:ascii="David" w:hAnsi="David" w:cs="David"/>
                <w:i/>
                <w:rtl/>
              </w:rPr>
              <w:t>עובדיו</w:t>
            </w:r>
            <w:r w:rsidRPr="00085668">
              <w:rPr>
                <w:rFonts w:ascii="David" w:hAnsi="David" w:cs="David"/>
                <w:i/>
              </w:rPr>
              <w:t xml:space="preserve"> </w:t>
            </w:r>
            <w:r w:rsidRPr="00085668">
              <w:rPr>
                <w:rFonts w:ascii="David" w:hAnsi="David" w:cs="David"/>
                <w:i/>
                <w:rtl/>
              </w:rPr>
              <w:t>וכן</w:t>
            </w:r>
            <w:r w:rsidRPr="00085668">
              <w:rPr>
                <w:rFonts w:ascii="David" w:hAnsi="David" w:cs="David"/>
                <w:i/>
              </w:rPr>
              <w:t xml:space="preserve"> </w:t>
            </w:r>
            <w:r w:rsidRPr="00085668">
              <w:rPr>
                <w:rFonts w:ascii="David" w:hAnsi="David" w:cs="David"/>
                <w:i/>
                <w:rtl/>
              </w:rPr>
              <w:t>כל</w:t>
            </w:r>
            <w:r w:rsidRPr="00085668">
              <w:rPr>
                <w:rFonts w:ascii="David" w:hAnsi="David" w:cs="David"/>
                <w:i/>
              </w:rPr>
              <w:t xml:space="preserve"> </w:t>
            </w:r>
            <w:r w:rsidRPr="00085668">
              <w:rPr>
                <w:rFonts w:ascii="David" w:hAnsi="David" w:cs="David"/>
                <w:i/>
                <w:rtl/>
              </w:rPr>
              <w:t>עובד</w:t>
            </w:r>
            <w:r w:rsidRPr="00085668">
              <w:rPr>
                <w:rFonts w:ascii="David" w:hAnsi="David" w:cs="David"/>
                <w:i/>
              </w:rPr>
              <w:t xml:space="preserve"> </w:t>
            </w:r>
            <w:r w:rsidRPr="00085668">
              <w:rPr>
                <w:rFonts w:ascii="David" w:hAnsi="David" w:cs="David"/>
                <w:i/>
                <w:rtl/>
              </w:rPr>
              <w:t>אשר</w:t>
            </w:r>
            <w:r w:rsidRPr="00085668">
              <w:rPr>
                <w:rFonts w:ascii="David" w:hAnsi="David" w:cs="David"/>
                <w:i/>
              </w:rPr>
              <w:t xml:space="preserve"> </w:t>
            </w:r>
            <w:r w:rsidRPr="00085668">
              <w:rPr>
                <w:rFonts w:ascii="David" w:hAnsi="David" w:cs="David"/>
                <w:i/>
                <w:rtl/>
              </w:rPr>
              <w:t>יחליף</w:t>
            </w:r>
            <w:r w:rsidRPr="00085668">
              <w:rPr>
                <w:rFonts w:ascii="David" w:hAnsi="David" w:cs="David"/>
                <w:i/>
              </w:rPr>
              <w:t xml:space="preserve"> </w:t>
            </w:r>
            <w:r w:rsidRPr="00085668">
              <w:rPr>
                <w:rFonts w:ascii="David" w:hAnsi="David" w:cs="David"/>
                <w:i/>
                <w:rtl/>
              </w:rPr>
              <w:t>במהלך</w:t>
            </w:r>
            <w:r w:rsidRPr="00085668">
              <w:rPr>
                <w:rFonts w:ascii="David" w:hAnsi="David" w:cs="David"/>
                <w:i/>
              </w:rPr>
              <w:t xml:space="preserve"> </w:t>
            </w:r>
            <w:r w:rsidRPr="00085668">
              <w:rPr>
                <w:rFonts w:ascii="David" w:hAnsi="David" w:cs="David"/>
                <w:i/>
                <w:rtl/>
              </w:rPr>
              <w:t>ההתקשרות</w:t>
            </w:r>
            <w:r w:rsidRPr="00085668">
              <w:rPr>
                <w:rFonts w:ascii="David" w:hAnsi="David" w:cs="David"/>
                <w:i/>
              </w:rPr>
              <w:t xml:space="preserve"> </w:t>
            </w:r>
            <w:r w:rsidRPr="00085668">
              <w:rPr>
                <w:rFonts w:ascii="David" w:hAnsi="David" w:cs="David"/>
                <w:i/>
                <w:rtl/>
              </w:rPr>
              <w:t>עובד</w:t>
            </w:r>
            <w:r w:rsidRPr="00085668">
              <w:rPr>
                <w:rFonts w:ascii="David" w:hAnsi="David" w:cs="David"/>
                <w:i/>
              </w:rPr>
              <w:t xml:space="preserve"> </w:t>
            </w:r>
            <w:r w:rsidRPr="00085668">
              <w:rPr>
                <w:rFonts w:ascii="David" w:hAnsi="David" w:cs="David"/>
                <w:i/>
                <w:rtl/>
              </w:rPr>
              <w:t>קיים</w:t>
            </w:r>
            <w:r w:rsidRPr="00085668">
              <w:rPr>
                <w:rFonts w:ascii="David" w:hAnsi="David" w:cs="David"/>
                <w:i/>
              </w:rPr>
              <w:t>...</w:t>
            </w:r>
            <w:r w:rsidRPr="00085668">
              <w:rPr>
                <w:rFonts w:ascii="David" w:hAnsi="David" w:cs="David"/>
                <w:rtl/>
              </w:rPr>
              <w:t>" יש להוסיף את עובדיו העובדים בתוכנית.</w:t>
            </w:r>
          </w:p>
        </w:tc>
        <w:tc>
          <w:tcPr>
            <w:tcW w:w="1931" w:type="pct"/>
          </w:tcPr>
          <w:p w14:paraId="40B7A765" w14:textId="77777777" w:rsidR="001C5C9D" w:rsidRPr="00085668" w:rsidRDefault="001C5C9D" w:rsidP="001C5C9D">
            <w:pPr>
              <w:jc w:val="both"/>
              <w:rPr>
                <w:rFonts w:ascii="David" w:hAnsi="David" w:cs="David"/>
                <w:rtl/>
              </w:rPr>
            </w:pPr>
            <w:r w:rsidRPr="00085668">
              <w:rPr>
                <w:rFonts w:ascii="David" w:hAnsi="David" w:cs="David" w:hint="cs"/>
                <w:rtl/>
              </w:rPr>
              <w:t>הבקשה מתקבלת.</w:t>
            </w:r>
          </w:p>
          <w:p w14:paraId="609DB278" w14:textId="77777777" w:rsidR="001C5C9D" w:rsidRPr="00E819BD" w:rsidRDefault="001C5C9D" w:rsidP="001C5C9D">
            <w:pPr>
              <w:jc w:val="both"/>
              <w:rPr>
                <w:rFonts w:ascii="David" w:hAnsi="David" w:cs="David"/>
                <w:rtl/>
              </w:rPr>
            </w:pPr>
            <w:r w:rsidRPr="00085668">
              <w:rPr>
                <w:rFonts w:ascii="David" w:hAnsi="David" w:cs="David" w:hint="cs"/>
                <w:rtl/>
              </w:rPr>
              <w:t>במקום המילה "עובדיו", יבוא המשפט: "</w:t>
            </w:r>
            <w:bookmarkStart w:id="11" w:name="_Hlk108080827"/>
            <w:r w:rsidRPr="00085668">
              <w:rPr>
                <w:rFonts w:ascii="David" w:hAnsi="David" w:cs="David" w:hint="cs"/>
                <w:b/>
                <w:bCs/>
                <w:rtl/>
              </w:rPr>
              <w:t>עובדיו העובדים בתכנית"</w:t>
            </w:r>
            <w:bookmarkEnd w:id="11"/>
          </w:p>
        </w:tc>
      </w:tr>
    </w:tbl>
    <w:p w14:paraId="3AC17EDC" w14:textId="77777777" w:rsidR="00561522" w:rsidRDefault="00561522" w:rsidP="0043165F">
      <w:pPr>
        <w:tabs>
          <w:tab w:val="left" w:pos="1121"/>
        </w:tabs>
        <w:rPr>
          <w:rFonts w:ascii="David" w:hAnsi="David" w:cs="David"/>
          <w:rtl/>
        </w:rPr>
      </w:pPr>
    </w:p>
    <w:sectPr w:rsidR="00561522" w:rsidSect="0043165F">
      <w:headerReference w:type="first" r:id="rId8"/>
      <w:pgSz w:w="11906" w:h="16838"/>
      <w:pgMar w:top="426" w:right="720" w:bottom="720" w:left="72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FF3BAE" w14:textId="77777777" w:rsidR="00BB404B" w:rsidRDefault="00BB404B" w:rsidP="00EE11CD">
      <w:pPr>
        <w:spacing w:after="0"/>
      </w:pPr>
      <w:r>
        <w:separator/>
      </w:r>
    </w:p>
  </w:endnote>
  <w:endnote w:type="continuationSeparator" w:id="0">
    <w:p w14:paraId="24714123" w14:textId="77777777" w:rsidR="00BB404B" w:rsidRDefault="00BB404B" w:rsidP="00EE11C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3AD8EB" w14:textId="77777777" w:rsidR="00BB404B" w:rsidRDefault="00BB404B" w:rsidP="00EE11CD">
      <w:pPr>
        <w:spacing w:after="0"/>
      </w:pPr>
      <w:r>
        <w:separator/>
      </w:r>
    </w:p>
  </w:footnote>
  <w:footnote w:type="continuationSeparator" w:id="0">
    <w:p w14:paraId="5AD96CFF" w14:textId="77777777" w:rsidR="00BB404B" w:rsidRDefault="00BB404B" w:rsidP="00EE11C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75DDF1" w14:textId="34278B53" w:rsidR="00263A0B" w:rsidRDefault="00263A0B">
    <w:pPr>
      <w:pStyle w:val="a6"/>
      <w:rPr>
        <w:rtl/>
      </w:rPr>
    </w:pPr>
  </w:p>
  <w:tbl>
    <w:tblPr>
      <w:bidiVisual/>
      <w:tblW w:w="9832" w:type="dxa"/>
      <w:jc w:val="center"/>
      <w:tblBorders>
        <w:bottom w:val="single" w:sz="4" w:space="0" w:color="17365D"/>
      </w:tblBorders>
      <w:tblLook w:val="04A0" w:firstRow="1" w:lastRow="0" w:firstColumn="1" w:lastColumn="0" w:noHBand="0" w:noVBand="1"/>
    </w:tblPr>
    <w:tblGrid>
      <w:gridCol w:w="4161"/>
      <w:gridCol w:w="1437"/>
      <w:gridCol w:w="4234"/>
    </w:tblGrid>
    <w:tr w:rsidR="00263A0B" w:rsidRPr="00AC0986" w14:paraId="3A51633B" w14:textId="77777777" w:rsidTr="00263A0B">
      <w:trPr>
        <w:jc w:val="center"/>
      </w:trPr>
      <w:tc>
        <w:tcPr>
          <w:tcW w:w="4161" w:type="dxa"/>
        </w:tcPr>
        <w:p w14:paraId="03D0427E" w14:textId="77777777" w:rsidR="00263A0B" w:rsidRPr="00AC0986" w:rsidRDefault="00263A0B" w:rsidP="00263A0B">
          <w:pPr>
            <w:tabs>
              <w:tab w:val="right" w:pos="3945"/>
            </w:tabs>
            <w:ind w:left="944"/>
            <w:rPr>
              <w:rFonts w:ascii="David" w:hAnsi="David"/>
              <w:b/>
              <w:bCs/>
              <w:sz w:val="28"/>
              <w:szCs w:val="28"/>
              <w:rtl/>
            </w:rPr>
          </w:pPr>
          <w:r w:rsidRPr="00AC0986">
            <w:rPr>
              <w:rFonts w:ascii="David" w:hAnsi="David"/>
              <w:b/>
              <w:bCs/>
              <w:sz w:val="28"/>
              <w:szCs w:val="28"/>
              <w:rtl/>
            </w:rPr>
            <w:t>מדינת ישראל</w:t>
          </w:r>
          <w:r w:rsidRPr="00AC0986">
            <w:rPr>
              <w:rFonts w:ascii="David" w:hAnsi="David"/>
              <w:b/>
              <w:bCs/>
              <w:sz w:val="28"/>
              <w:szCs w:val="28"/>
              <w:rtl/>
            </w:rPr>
            <w:tab/>
          </w:r>
        </w:p>
      </w:tc>
      <w:tc>
        <w:tcPr>
          <w:tcW w:w="1437" w:type="dxa"/>
          <w:vMerge w:val="restart"/>
        </w:tcPr>
        <w:p w14:paraId="67938A60" w14:textId="77777777" w:rsidR="00263A0B" w:rsidRPr="00AC0986" w:rsidRDefault="00263A0B" w:rsidP="00263A0B">
          <w:pPr>
            <w:ind w:left="944"/>
            <w:rPr>
              <w:rFonts w:ascii="David" w:hAnsi="David"/>
              <w:b/>
              <w:bCs/>
              <w:sz w:val="28"/>
              <w:szCs w:val="28"/>
            </w:rPr>
          </w:pPr>
          <w:r w:rsidRPr="00AC0986">
            <w:rPr>
              <w:rFonts w:ascii="David" w:hAnsi="David"/>
              <w:noProof/>
            </w:rPr>
            <w:drawing>
              <wp:anchor distT="0" distB="0" distL="114300" distR="114300" simplePos="0" relativeHeight="251659264" behindDoc="0" locked="0" layoutInCell="1" allowOverlap="1" wp14:anchorId="3344C5A8" wp14:editId="705F82D0">
                <wp:simplePos x="0" y="0"/>
                <wp:positionH relativeFrom="margin">
                  <wp:posOffset>64135</wp:posOffset>
                </wp:positionH>
                <wp:positionV relativeFrom="margin">
                  <wp:posOffset>-143510</wp:posOffset>
                </wp:positionV>
                <wp:extent cx="558165" cy="709930"/>
                <wp:effectExtent l="0" t="0" r="0" b="0"/>
                <wp:wrapNone/>
                <wp:docPr id="7" name="תמונה 7"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anchor>
            </w:drawing>
          </w:r>
        </w:p>
      </w:tc>
      <w:tc>
        <w:tcPr>
          <w:tcW w:w="4234" w:type="dxa"/>
        </w:tcPr>
        <w:p w14:paraId="22308455" w14:textId="77777777" w:rsidR="00263A0B" w:rsidRPr="00AC0986" w:rsidRDefault="00263A0B" w:rsidP="00263A0B">
          <w:pPr>
            <w:jc w:val="right"/>
            <w:rPr>
              <w:rFonts w:ascii="David" w:hAnsi="David"/>
              <w:b/>
              <w:bCs/>
              <w:rtl/>
            </w:rPr>
          </w:pPr>
          <w:r w:rsidRPr="00AC0986">
            <w:rPr>
              <w:rFonts w:ascii="David" w:hAnsi="David"/>
              <w:b/>
              <w:bCs/>
            </w:rPr>
            <w:t>STATE OF ISRAEL</w:t>
          </w:r>
        </w:p>
      </w:tc>
    </w:tr>
    <w:tr w:rsidR="00263A0B" w:rsidRPr="00AC0986" w14:paraId="599B3B74" w14:textId="77777777" w:rsidTr="00263A0B">
      <w:trPr>
        <w:jc w:val="center"/>
      </w:trPr>
      <w:tc>
        <w:tcPr>
          <w:tcW w:w="4161" w:type="dxa"/>
        </w:tcPr>
        <w:p w14:paraId="5F58AAAB" w14:textId="0A2C14C1" w:rsidR="00263A0B" w:rsidRPr="00AC0986" w:rsidRDefault="00263A0B" w:rsidP="00263A0B">
          <w:pPr>
            <w:jc w:val="center"/>
            <w:rPr>
              <w:rFonts w:ascii="David" w:hAnsi="David"/>
              <w:b/>
              <w:bCs/>
              <w:sz w:val="28"/>
              <w:szCs w:val="28"/>
              <w:rtl/>
            </w:rPr>
          </w:pPr>
          <w:r w:rsidRPr="002555FD">
            <w:rPr>
              <w:rFonts w:ascii="David" w:hAnsi="David"/>
              <w:b/>
              <w:bCs/>
              <w:sz w:val="28"/>
              <w:szCs w:val="28"/>
              <w:rtl/>
            </w:rPr>
            <w:t>משרד החדשנות המדע והטכנולוגיה</w:t>
          </w:r>
        </w:p>
      </w:tc>
      <w:tc>
        <w:tcPr>
          <w:tcW w:w="1437" w:type="dxa"/>
          <w:vMerge/>
        </w:tcPr>
        <w:p w14:paraId="679852F6" w14:textId="77777777" w:rsidR="00263A0B" w:rsidRPr="00AC0986" w:rsidRDefault="00263A0B" w:rsidP="00263A0B">
          <w:pPr>
            <w:rPr>
              <w:rFonts w:ascii="David" w:hAnsi="David"/>
              <w:b/>
              <w:bCs/>
              <w:w w:val="95"/>
              <w:sz w:val="28"/>
              <w:szCs w:val="28"/>
            </w:rPr>
          </w:pPr>
        </w:p>
      </w:tc>
      <w:tc>
        <w:tcPr>
          <w:tcW w:w="4234" w:type="dxa"/>
        </w:tcPr>
        <w:p w14:paraId="59B39656" w14:textId="77777777" w:rsidR="00263A0B" w:rsidRPr="00AC0986" w:rsidRDefault="00263A0B" w:rsidP="00263A0B">
          <w:pPr>
            <w:jc w:val="right"/>
            <w:rPr>
              <w:rFonts w:ascii="David" w:hAnsi="David"/>
              <w:b/>
              <w:bCs/>
              <w:w w:val="95"/>
              <w:rtl/>
            </w:rPr>
          </w:pPr>
          <w:r w:rsidRPr="00AC0986">
            <w:rPr>
              <w:rFonts w:ascii="David" w:hAnsi="David"/>
              <w:b/>
              <w:bCs/>
              <w:w w:val="95"/>
            </w:rPr>
            <w:t>MINISTRY OF SCIENCE AND TECHNOLOGY</w:t>
          </w:r>
        </w:p>
      </w:tc>
    </w:tr>
  </w:tbl>
  <w:p w14:paraId="36B9859E" w14:textId="77777777" w:rsidR="00263A0B" w:rsidRDefault="00263A0B">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256A20"/>
    <w:multiLevelType w:val="multilevel"/>
    <w:tmpl w:val="CAA0135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color w:val="auto"/>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06D48E9"/>
    <w:multiLevelType w:val="hybridMultilevel"/>
    <w:tmpl w:val="E7FEACA2"/>
    <w:lvl w:ilvl="0" w:tplc="1916BAF8">
      <w:start w:val="1"/>
      <w:numFmt w:val="decimal"/>
      <w:lvlText w:val="%1."/>
      <w:lvlJc w:val="left"/>
      <w:pPr>
        <w:ind w:left="218" w:hanging="360"/>
      </w:pPr>
      <w:rPr>
        <w:rFonts w:hint="default"/>
      </w:rPr>
    </w:lvl>
    <w:lvl w:ilvl="1" w:tplc="557E2790" w:tentative="1">
      <w:start w:val="1"/>
      <w:numFmt w:val="lowerLetter"/>
      <w:lvlText w:val="%2."/>
      <w:lvlJc w:val="left"/>
      <w:pPr>
        <w:ind w:left="938" w:hanging="360"/>
      </w:pPr>
    </w:lvl>
    <w:lvl w:ilvl="2" w:tplc="31CCB83A" w:tentative="1">
      <w:start w:val="1"/>
      <w:numFmt w:val="lowerRoman"/>
      <w:lvlText w:val="%3."/>
      <w:lvlJc w:val="right"/>
      <w:pPr>
        <w:ind w:left="1658" w:hanging="180"/>
      </w:pPr>
    </w:lvl>
    <w:lvl w:ilvl="3" w:tplc="0A88605E" w:tentative="1">
      <w:start w:val="1"/>
      <w:numFmt w:val="decimal"/>
      <w:lvlText w:val="%4."/>
      <w:lvlJc w:val="left"/>
      <w:pPr>
        <w:ind w:left="2378" w:hanging="360"/>
      </w:pPr>
    </w:lvl>
    <w:lvl w:ilvl="4" w:tplc="72467894" w:tentative="1">
      <w:start w:val="1"/>
      <w:numFmt w:val="lowerLetter"/>
      <w:lvlText w:val="%5."/>
      <w:lvlJc w:val="left"/>
      <w:pPr>
        <w:ind w:left="3098" w:hanging="360"/>
      </w:pPr>
    </w:lvl>
    <w:lvl w:ilvl="5" w:tplc="62F23DCC" w:tentative="1">
      <w:start w:val="1"/>
      <w:numFmt w:val="lowerRoman"/>
      <w:lvlText w:val="%6."/>
      <w:lvlJc w:val="right"/>
      <w:pPr>
        <w:ind w:left="3818" w:hanging="180"/>
      </w:pPr>
    </w:lvl>
    <w:lvl w:ilvl="6" w:tplc="18C6DB3A" w:tentative="1">
      <w:start w:val="1"/>
      <w:numFmt w:val="decimal"/>
      <w:lvlText w:val="%7."/>
      <w:lvlJc w:val="left"/>
      <w:pPr>
        <w:ind w:left="4538" w:hanging="360"/>
      </w:pPr>
    </w:lvl>
    <w:lvl w:ilvl="7" w:tplc="C9181276" w:tentative="1">
      <w:start w:val="1"/>
      <w:numFmt w:val="lowerLetter"/>
      <w:lvlText w:val="%8."/>
      <w:lvlJc w:val="left"/>
      <w:pPr>
        <w:ind w:left="5258" w:hanging="360"/>
      </w:pPr>
    </w:lvl>
    <w:lvl w:ilvl="8" w:tplc="9E2475E0" w:tentative="1">
      <w:start w:val="1"/>
      <w:numFmt w:val="lowerRoman"/>
      <w:lvlText w:val="%9."/>
      <w:lvlJc w:val="right"/>
      <w:pPr>
        <w:ind w:left="5978" w:hanging="180"/>
      </w:pPr>
    </w:lvl>
  </w:abstractNum>
  <w:abstractNum w:abstractNumId="2" w15:restartNumberingAfterBreak="0">
    <w:nsid w:val="3AD841E0"/>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ECE2398"/>
    <w:multiLevelType w:val="hybridMultilevel"/>
    <w:tmpl w:val="BB6A8B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5B3E1F2E"/>
    <w:multiLevelType w:val="multilevel"/>
    <w:tmpl w:val="52586BDC"/>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ascii="David" w:hAnsi="David" w:cs="David" w:hint="default"/>
        <w:b w:val="0"/>
        <w:bCs w:val="0"/>
        <w:lang w:val="en-US"/>
      </w:rPr>
    </w:lvl>
    <w:lvl w:ilvl="2">
      <w:start w:val="1"/>
      <w:numFmt w:val="decimal"/>
      <w:lvlText w:val="%1.%2.%3."/>
      <w:lvlJc w:val="left"/>
      <w:pPr>
        <w:ind w:left="1638" w:hanging="504"/>
      </w:pPr>
      <w:rPr>
        <w:rFonts w:ascii="David" w:hAnsi="David" w:cs="David" w:hint="default"/>
        <w:b w:val="0"/>
        <w:bCs w:val="0"/>
        <w:lang w:bidi="he-IL"/>
      </w:rPr>
    </w:lvl>
    <w:lvl w:ilvl="3">
      <w:start w:val="1"/>
      <w:numFmt w:val="decimal"/>
      <w:lvlText w:val="%1.%2.%3.%4."/>
      <w:lvlJc w:val="left"/>
      <w:pPr>
        <w:ind w:left="3168" w:hanging="648"/>
      </w:pPr>
      <w:rPr>
        <w:rFonts w:ascii="David" w:hAnsi="David" w:cs="David" w:hint="default"/>
        <w:b w:val="0"/>
        <w:bCs w:val="0"/>
        <w:lang w:bidi="he-IL"/>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5" w15:restartNumberingAfterBreak="0">
    <w:nsid w:val="5C4D4785"/>
    <w:multiLevelType w:val="hybridMultilevel"/>
    <w:tmpl w:val="733C2284"/>
    <w:lvl w:ilvl="0" w:tplc="24DA069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6A1C02F5"/>
    <w:multiLevelType w:val="hybridMultilevel"/>
    <w:tmpl w:val="CAE65FBC"/>
    <w:lvl w:ilvl="0" w:tplc="D346A06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DFE7FDF"/>
    <w:multiLevelType w:val="hybridMultilevel"/>
    <w:tmpl w:val="DB087B3E"/>
    <w:lvl w:ilvl="0" w:tplc="CB62109C">
      <w:start w:val="1"/>
      <w:numFmt w:val="hebrew1"/>
      <w:lvlText w:val="%1."/>
      <w:lvlJc w:val="left"/>
      <w:pPr>
        <w:ind w:left="1494" w:hanging="360"/>
      </w:pPr>
      <w:rPr>
        <w:rFonts w:hint="default"/>
        <w:b/>
      </w:rPr>
    </w:lvl>
    <w:lvl w:ilvl="1" w:tplc="0409000F">
      <w:start w:val="1"/>
      <w:numFmt w:val="decimal"/>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num w:numId="1">
    <w:abstractNumId w:val="2"/>
  </w:num>
  <w:num w:numId="2">
    <w:abstractNumId w:val="3"/>
  </w:num>
  <w:num w:numId="3">
    <w:abstractNumId w:val="1"/>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0"/>
  </w:num>
  <w:num w:numId="7">
    <w:abstractNumId w:val="4"/>
  </w:num>
  <w:num w:numId="8">
    <w:abstractNumId w:val="7"/>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0231D"/>
    <w:rsid w:val="00085668"/>
    <w:rsid w:val="000B14E4"/>
    <w:rsid w:val="000B23F9"/>
    <w:rsid w:val="000E1826"/>
    <w:rsid w:val="00116095"/>
    <w:rsid w:val="00125B60"/>
    <w:rsid w:val="00136F3B"/>
    <w:rsid w:val="00166BA2"/>
    <w:rsid w:val="00183C68"/>
    <w:rsid w:val="0019548D"/>
    <w:rsid w:val="001C5C9D"/>
    <w:rsid w:val="001E40E7"/>
    <w:rsid w:val="001F183A"/>
    <w:rsid w:val="001F4E7C"/>
    <w:rsid w:val="00211C9C"/>
    <w:rsid w:val="0023518E"/>
    <w:rsid w:val="00263A0B"/>
    <w:rsid w:val="00287ED6"/>
    <w:rsid w:val="002B7905"/>
    <w:rsid w:val="002C44D4"/>
    <w:rsid w:val="002D3B88"/>
    <w:rsid w:val="003155AA"/>
    <w:rsid w:val="00320E81"/>
    <w:rsid w:val="00336826"/>
    <w:rsid w:val="00337FE7"/>
    <w:rsid w:val="003458BC"/>
    <w:rsid w:val="00361077"/>
    <w:rsid w:val="003760DF"/>
    <w:rsid w:val="003964FF"/>
    <w:rsid w:val="0040231D"/>
    <w:rsid w:val="0043165F"/>
    <w:rsid w:val="0048204D"/>
    <w:rsid w:val="004B1AAD"/>
    <w:rsid w:val="004F123E"/>
    <w:rsid w:val="00561522"/>
    <w:rsid w:val="005A5F69"/>
    <w:rsid w:val="005A63A5"/>
    <w:rsid w:val="005A7727"/>
    <w:rsid w:val="005C5442"/>
    <w:rsid w:val="005E2368"/>
    <w:rsid w:val="005F3478"/>
    <w:rsid w:val="00606109"/>
    <w:rsid w:val="0061517B"/>
    <w:rsid w:val="00633B2F"/>
    <w:rsid w:val="00645449"/>
    <w:rsid w:val="006A5B42"/>
    <w:rsid w:val="006C41A1"/>
    <w:rsid w:val="006C5740"/>
    <w:rsid w:val="007044EA"/>
    <w:rsid w:val="00721D3F"/>
    <w:rsid w:val="00744DD0"/>
    <w:rsid w:val="0075157C"/>
    <w:rsid w:val="00781826"/>
    <w:rsid w:val="007D1EC2"/>
    <w:rsid w:val="007D28B9"/>
    <w:rsid w:val="007E7A4B"/>
    <w:rsid w:val="007F1EF1"/>
    <w:rsid w:val="007F363B"/>
    <w:rsid w:val="007F79E7"/>
    <w:rsid w:val="00815F02"/>
    <w:rsid w:val="008226B5"/>
    <w:rsid w:val="00834927"/>
    <w:rsid w:val="00841428"/>
    <w:rsid w:val="00880F23"/>
    <w:rsid w:val="00885411"/>
    <w:rsid w:val="008E150D"/>
    <w:rsid w:val="008E58F6"/>
    <w:rsid w:val="009B144A"/>
    <w:rsid w:val="009D3D65"/>
    <w:rsid w:val="009F2EBE"/>
    <w:rsid w:val="00A06906"/>
    <w:rsid w:val="00A25BDF"/>
    <w:rsid w:val="00A377F5"/>
    <w:rsid w:val="00A62486"/>
    <w:rsid w:val="00A662D0"/>
    <w:rsid w:val="00A665B5"/>
    <w:rsid w:val="00A93F05"/>
    <w:rsid w:val="00AC1A9F"/>
    <w:rsid w:val="00AC2EC3"/>
    <w:rsid w:val="00B3565F"/>
    <w:rsid w:val="00B41206"/>
    <w:rsid w:val="00B553D6"/>
    <w:rsid w:val="00B6526D"/>
    <w:rsid w:val="00B72A69"/>
    <w:rsid w:val="00B757B2"/>
    <w:rsid w:val="00BA4F65"/>
    <w:rsid w:val="00BA5F0C"/>
    <w:rsid w:val="00BA611A"/>
    <w:rsid w:val="00BB404B"/>
    <w:rsid w:val="00BD0A7C"/>
    <w:rsid w:val="00C55199"/>
    <w:rsid w:val="00C5564D"/>
    <w:rsid w:val="00C66B97"/>
    <w:rsid w:val="00C775AE"/>
    <w:rsid w:val="00CC1F5B"/>
    <w:rsid w:val="00CE5924"/>
    <w:rsid w:val="00D44990"/>
    <w:rsid w:val="00D44B84"/>
    <w:rsid w:val="00D625B6"/>
    <w:rsid w:val="00DC0CBF"/>
    <w:rsid w:val="00DC39DD"/>
    <w:rsid w:val="00DF7D88"/>
    <w:rsid w:val="00E15267"/>
    <w:rsid w:val="00E205C6"/>
    <w:rsid w:val="00E45D94"/>
    <w:rsid w:val="00E56CAA"/>
    <w:rsid w:val="00E5732F"/>
    <w:rsid w:val="00E64197"/>
    <w:rsid w:val="00E819BD"/>
    <w:rsid w:val="00EA26DB"/>
    <w:rsid w:val="00EB0CF4"/>
    <w:rsid w:val="00EB5F01"/>
    <w:rsid w:val="00EC0414"/>
    <w:rsid w:val="00EC1D14"/>
    <w:rsid w:val="00EE11CD"/>
    <w:rsid w:val="00EE37FA"/>
    <w:rsid w:val="00EE5BD6"/>
    <w:rsid w:val="00EF68B0"/>
    <w:rsid w:val="00F037DA"/>
    <w:rsid w:val="00F17476"/>
    <w:rsid w:val="00F320DF"/>
    <w:rsid w:val="00F37AA9"/>
    <w:rsid w:val="00F456AE"/>
    <w:rsid w:val="00F501F7"/>
    <w:rsid w:val="00F67323"/>
    <w:rsid w:val="00F93839"/>
    <w:rsid w:val="00FA59B7"/>
    <w:rsid w:val="00FB22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18AEF42"/>
  <w15:chartTrackingRefBased/>
  <w15:docId w15:val="{112DFCDF-A7F8-4B2A-8642-2C47F678E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2B7905"/>
    <w:pPr>
      <w:bidi/>
      <w:spacing w:line="240" w:lineRule="auto"/>
    </w:pPr>
    <w:rPr>
      <w:rFonts w:ascii="Arial" w:hAnsi="Arial" w:cs="Arial"/>
      <w:sz w:val="24"/>
      <w:szCs w:val="24"/>
    </w:rPr>
  </w:style>
  <w:style w:type="paragraph" w:styleId="1">
    <w:name w:val="heading 1"/>
    <w:basedOn w:val="a"/>
    <w:next w:val="a"/>
    <w:link w:val="10"/>
    <w:qFormat/>
    <w:rsid w:val="005C5442"/>
    <w:pPr>
      <w:keepNext/>
      <w:keepLines/>
      <w:spacing w:before="240" w:after="0"/>
      <w:jc w:val="center"/>
      <w:outlineLvl w:val="0"/>
    </w:pPr>
    <w:rPr>
      <w:rFonts w:eastAsiaTheme="majorEastAsia"/>
      <w:sz w:val="72"/>
      <w:szCs w:val="72"/>
      <w:u w:val="single"/>
    </w:rPr>
  </w:style>
  <w:style w:type="paragraph" w:styleId="2">
    <w:name w:val="heading 2"/>
    <w:basedOn w:val="a"/>
    <w:next w:val="a"/>
    <w:link w:val="20"/>
    <w:uiPriority w:val="9"/>
    <w:unhideWhenUsed/>
    <w:qFormat/>
    <w:rsid w:val="00A662D0"/>
    <w:pPr>
      <w:keepNext/>
      <w:keepLines/>
      <w:spacing w:before="40" w:after="0"/>
      <w:outlineLvl w:val="1"/>
    </w:pPr>
    <w:rPr>
      <w:rFonts w:eastAsiaTheme="majorEastAsia"/>
      <w:b/>
      <w:bCs/>
      <w:sz w:val="28"/>
      <w:szCs w:val="28"/>
      <w:u w:val="single"/>
    </w:rPr>
  </w:style>
  <w:style w:type="paragraph" w:styleId="3">
    <w:name w:val="heading 3"/>
    <w:basedOn w:val="a"/>
    <w:next w:val="a"/>
    <w:link w:val="30"/>
    <w:uiPriority w:val="9"/>
    <w:unhideWhenUsed/>
    <w:qFormat/>
    <w:rsid w:val="00A662D0"/>
    <w:pPr>
      <w:keepNext/>
      <w:keepLines/>
      <w:spacing w:before="40" w:after="0"/>
      <w:outlineLvl w:val="2"/>
    </w:pPr>
    <w:rPr>
      <w:rFonts w:eastAsiaTheme="majorEastAsia"/>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D449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LP1,פיסקת bullets,style 2,מכרזים - טקסט סעיפים,פיסקת רשימה11,lp1,Bullet List,FooterText,numbered,Paragraphe de liste1,x.x.x.x,נספח 2 מתוקן,רמה 2"/>
    <w:basedOn w:val="a"/>
    <w:link w:val="a5"/>
    <w:uiPriority w:val="34"/>
    <w:qFormat/>
    <w:rsid w:val="00D44990"/>
    <w:pPr>
      <w:ind w:left="720"/>
      <w:contextualSpacing/>
    </w:pPr>
  </w:style>
  <w:style w:type="paragraph" w:styleId="a6">
    <w:name w:val="header"/>
    <w:basedOn w:val="a"/>
    <w:link w:val="a7"/>
    <w:uiPriority w:val="99"/>
    <w:unhideWhenUsed/>
    <w:rsid w:val="00EE11CD"/>
    <w:pPr>
      <w:tabs>
        <w:tab w:val="center" w:pos="4153"/>
        <w:tab w:val="right" w:pos="8306"/>
      </w:tabs>
      <w:spacing w:after="0"/>
    </w:pPr>
  </w:style>
  <w:style w:type="character" w:customStyle="1" w:styleId="a7">
    <w:name w:val="כותרת עליונה תו"/>
    <w:basedOn w:val="a0"/>
    <w:link w:val="a6"/>
    <w:uiPriority w:val="99"/>
    <w:rsid w:val="00EE11CD"/>
  </w:style>
  <w:style w:type="paragraph" w:styleId="a8">
    <w:name w:val="footer"/>
    <w:basedOn w:val="a"/>
    <w:link w:val="a9"/>
    <w:uiPriority w:val="99"/>
    <w:unhideWhenUsed/>
    <w:rsid w:val="00EE11CD"/>
    <w:pPr>
      <w:tabs>
        <w:tab w:val="center" w:pos="4153"/>
        <w:tab w:val="right" w:pos="8306"/>
      </w:tabs>
      <w:spacing w:after="0"/>
    </w:pPr>
  </w:style>
  <w:style w:type="character" w:customStyle="1" w:styleId="a9">
    <w:name w:val="כותרת תחתונה תו"/>
    <w:basedOn w:val="a0"/>
    <w:link w:val="a8"/>
    <w:uiPriority w:val="99"/>
    <w:rsid w:val="00EE11CD"/>
  </w:style>
  <w:style w:type="character" w:styleId="Hyperlink">
    <w:name w:val="Hyperlink"/>
    <w:basedOn w:val="a0"/>
    <w:uiPriority w:val="99"/>
    <w:unhideWhenUsed/>
    <w:rsid w:val="009B144A"/>
    <w:rPr>
      <w:color w:val="0563C1" w:themeColor="hyperlink"/>
      <w:u w:val="single"/>
    </w:rPr>
  </w:style>
  <w:style w:type="character" w:customStyle="1" w:styleId="10">
    <w:name w:val="כותרת 1 תו"/>
    <w:basedOn w:val="a0"/>
    <w:link w:val="1"/>
    <w:uiPriority w:val="9"/>
    <w:rsid w:val="005C5442"/>
    <w:rPr>
      <w:rFonts w:ascii="Arial" w:eastAsiaTheme="majorEastAsia" w:hAnsi="Arial" w:cs="Arial"/>
      <w:sz w:val="72"/>
      <w:szCs w:val="72"/>
      <w:u w:val="single"/>
    </w:rPr>
  </w:style>
  <w:style w:type="character" w:styleId="aa">
    <w:name w:val="Placeholder Text"/>
    <w:basedOn w:val="a0"/>
    <w:uiPriority w:val="99"/>
    <w:semiHidden/>
    <w:rsid w:val="004B1AAD"/>
    <w:rPr>
      <w:color w:val="808080"/>
    </w:rPr>
  </w:style>
  <w:style w:type="character" w:customStyle="1" w:styleId="20">
    <w:name w:val="כותרת 2 תו"/>
    <w:basedOn w:val="a0"/>
    <w:link w:val="2"/>
    <w:uiPriority w:val="9"/>
    <w:rsid w:val="00A662D0"/>
    <w:rPr>
      <w:rFonts w:ascii="Arial" w:eastAsiaTheme="majorEastAsia" w:hAnsi="Arial" w:cs="Arial"/>
      <w:b/>
      <w:bCs/>
      <w:sz w:val="28"/>
      <w:szCs w:val="28"/>
      <w:u w:val="single"/>
    </w:rPr>
  </w:style>
  <w:style w:type="character" w:customStyle="1" w:styleId="30">
    <w:name w:val="כותרת 3 תו"/>
    <w:basedOn w:val="a0"/>
    <w:link w:val="3"/>
    <w:uiPriority w:val="9"/>
    <w:rsid w:val="00A662D0"/>
    <w:rPr>
      <w:rFonts w:ascii="Arial" w:eastAsiaTheme="majorEastAsia" w:hAnsi="Arial" w:cs="Arial"/>
      <w:b/>
      <w:bCs/>
      <w:sz w:val="24"/>
      <w:szCs w:val="24"/>
      <w:u w:val="single"/>
    </w:rPr>
  </w:style>
  <w:style w:type="table" w:customStyle="1" w:styleId="11">
    <w:name w:val="טבלת רשת1"/>
    <w:basedOn w:val="a1"/>
    <w:next w:val="a3"/>
    <w:uiPriority w:val="39"/>
    <w:rsid w:val="00EC1D14"/>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
    <w:rsid w:val="00EC1D14"/>
    <w:pPr>
      <w:bidi w:val="0"/>
      <w:spacing w:after="0"/>
      <w:jc w:val="right"/>
    </w:pPr>
    <w:rPr>
      <w:sz w:val="14"/>
      <w:szCs w:val="14"/>
      <w:lang w:bidi="ar-SA"/>
    </w:rPr>
  </w:style>
  <w:style w:type="character" w:customStyle="1" w:styleId="s1">
    <w:name w:val="s1"/>
    <w:basedOn w:val="a0"/>
    <w:rsid w:val="00EC1D14"/>
    <w:rPr>
      <w:rFonts w:ascii="Arial" w:hAnsi="Arial" w:cs="Arial" w:hint="default"/>
      <w:sz w:val="14"/>
      <w:szCs w:val="14"/>
    </w:rPr>
  </w:style>
  <w:style w:type="character" w:styleId="ab">
    <w:name w:val="annotation reference"/>
    <w:basedOn w:val="a0"/>
    <w:uiPriority w:val="99"/>
    <w:semiHidden/>
    <w:unhideWhenUsed/>
    <w:rsid w:val="00744DD0"/>
    <w:rPr>
      <w:sz w:val="16"/>
      <w:szCs w:val="16"/>
    </w:rPr>
  </w:style>
  <w:style w:type="paragraph" w:styleId="ac">
    <w:name w:val="annotation text"/>
    <w:basedOn w:val="a"/>
    <w:link w:val="ad"/>
    <w:uiPriority w:val="99"/>
    <w:semiHidden/>
    <w:unhideWhenUsed/>
    <w:rsid w:val="00744DD0"/>
    <w:rPr>
      <w:sz w:val="20"/>
      <w:szCs w:val="20"/>
    </w:rPr>
  </w:style>
  <w:style w:type="character" w:customStyle="1" w:styleId="ad">
    <w:name w:val="טקסט הערה תו"/>
    <w:basedOn w:val="a0"/>
    <w:link w:val="ac"/>
    <w:uiPriority w:val="99"/>
    <w:semiHidden/>
    <w:rsid w:val="00744DD0"/>
    <w:rPr>
      <w:rFonts w:ascii="Arial" w:hAnsi="Arial" w:cs="Arial"/>
      <w:sz w:val="20"/>
      <w:szCs w:val="20"/>
    </w:rPr>
  </w:style>
  <w:style w:type="paragraph" w:styleId="ae">
    <w:name w:val="annotation subject"/>
    <w:basedOn w:val="ac"/>
    <w:next w:val="ac"/>
    <w:link w:val="af"/>
    <w:uiPriority w:val="99"/>
    <w:semiHidden/>
    <w:unhideWhenUsed/>
    <w:rsid w:val="00744DD0"/>
    <w:rPr>
      <w:b/>
      <w:bCs/>
    </w:rPr>
  </w:style>
  <w:style w:type="character" w:customStyle="1" w:styleId="af">
    <w:name w:val="נושא הערה תו"/>
    <w:basedOn w:val="ad"/>
    <w:link w:val="ae"/>
    <w:uiPriority w:val="99"/>
    <w:semiHidden/>
    <w:rsid w:val="00744DD0"/>
    <w:rPr>
      <w:rFonts w:ascii="Arial" w:hAnsi="Arial" w:cs="Arial"/>
      <w:b/>
      <w:bCs/>
      <w:sz w:val="20"/>
      <w:szCs w:val="20"/>
    </w:rPr>
  </w:style>
  <w:style w:type="paragraph" w:styleId="af0">
    <w:name w:val="Balloon Text"/>
    <w:basedOn w:val="a"/>
    <w:link w:val="af1"/>
    <w:uiPriority w:val="99"/>
    <w:semiHidden/>
    <w:unhideWhenUsed/>
    <w:rsid w:val="00744DD0"/>
    <w:pPr>
      <w:spacing w:after="0"/>
    </w:pPr>
    <w:rPr>
      <w:rFonts w:ascii="Tahoma" w:hAnsi="Tahoma" w:cs="Tahoma"/>
      <w:sz w:val="18"/>
      <w:szCs w:val="18"/>
    </w:rPr>
  </w:style>
  <w:style w:type="character" w:customStyle="1" w:styleId="af1">
    <w:name w:val="טקסט בלונים תו"/>
    <w:basedOn w:val="a0"/>
    <w:link w:val="af0"/>
    <w:uiPriority w:val="99"/>
    <w:semiHidden/>
    <w:rsid w:val="00744DD0"/>
    <w:rPr>
      <w:rFonts w:ascii="Tahoma" w:hAnsi="Tahoma" w:cs="Tahoma"/>
      <w:sz w:val="18"/>
      <w:szCs w:val="18"/>
    </w:rPr>
  </w:style>
  <w:style w:type="paragraph" w:customStyle="1" w:styleId="21">
    <w:name w:val="סעיף רמה 2"/>
    <w:basedOn w:val="a"/>
    <w:qFormat/>
    <w:rsid w:val="00BA5F0C"/>
    <w:pPr>
      <w:spacing w:after="0" w:line="360" w:lineRule="auto"/>
      <w:ind w:left="567" w:hanging="567"/>
      <w:jc w:val="both"/>
    </w:pPr>
    <w:rPr>
      <w:rFonts w:eastAsia="Times New Roman" w:cstheme="minorBidi"/>
      <w:sz w:val="22"/>
      <w:szCs w:val="22"/>
    </w:rPr>
  </w:style>
  <w:style w:type="paragraph" w:customStyle="1" w:styleId="31">
    <w:name w:val="סעיף רמה 3"/>
    <w:basedOn w:val="a"/>
    <w:qFormat/>
    <w:rsid w:val="00BA5F0C"/>
    <w:pPr>
      <w:tabs>
        <w:tab w:val="left" w:pos="1371"/>
      </w:tabs>
      <w:spacing w:after="0" w:line="360" w:lineRule="auto"/>
      <w:ind w:left="1371" w:hanging="804"/>
      <w:jc w:val="both"/>
    </w:pPr>
    <w:rPr>
      <w:rFonts w:eastAsia="Times New Roman" w:cstheme="minorBidi"/>
      <w:sz w:val="22"/>
      <w:szCs w:val="22"/>
    </w:rPr>
  </w:style>
  <w:style w:type="paragraph" w:customStyle="1" w:styleId="4">
    <w:name w:val="סעיף רמה 4"/>
    <w:basedOn w:val="31"/>
    <w:qFormat/>
    <w:rsid w:val="00BA5F0C"/>
    <w:pPr>
      <w:tabs>
        <w:tab w:val="left" w:pos="2268"/>
      </w:tabs>
      <w:ind w:left="2268" w:hanging="964"/>
    </w:pPr>
  </w:style>
  <w:style w:type="paragraph" w:customStyle="1" w:styleId="5">
    <w:name w:val="סעיף רמה 5"/>
    <w:basedOn w:val="4"/>
    <w:link w:val="50"/>
    <w:qFormat/>
    <w:rsid w:val="00BA5F0C"/>
    <w:pPr>
      <w:tabs>
        <w:tab w:val="clear" w:pos="2268"/>
        <w:tab w:val="left" w:pos="3402"/>
      </w:tabs>
      <w:ind w:left="3402" w:hanging="1134"/>
    </w:pPr>
  </w:style>
  <w:style w:type="paragraph" w:customStyle="1" w:styleId="6">
    <w:name w:val="סעיף רמה 6"/>
    <w:basedOn w:val="5"/>
    <w:qFormat/>
    <w:rsid w:val="00BA5F0C"/>
    <w:pPr>
      <w:ind w:left="4820" w:hanging="1418"/>
    </w:pPr>
  </w:style>
  <w:style w:type="character" w:customStyle="1" w:styleId="50">
    <w:name w:val="סעיף רמה 5 תו"/>
    <w:basedOn w:val="a0"/>
    <w:link w:val="5"/>
    <w:rsid w:val="00BA5F0C"/>
    <w:rPr>
      <w:rFonts w:ascii="Arial" w:eastAsia="Times New Roman" w:hAnsi="Arial"/>
    </w:rPr>
  </w:style>
  <w:style w:type="character" w:customStyle="1" w:styleId="a5">
    <w:name w:val="פיסקת רשימה תו"/>
    <w:aliases w:val="LP1 תו,פיסקת bullets תו,style 2 תו,מכרזים - טקסט סעיפים תו,פיסקת רשימה11 תו,lp1 תו,Bullet List תו,FooterText תו,numbered תו,Paragraphe de liste1 תו,x.x.x.x תו,נספח 2 מתוקן תו,רמה 2 תו"/>
    <w:link w:val="a4"/>
    <w:uiPriority w:val="34"/>
    <w:rsid w:val="00841428"/>
    <w:rPr>
      <w:rFonts w:ascii="Arial"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703735">
      <w:bodyDiv w:val="1"/>
      <w:marLeft w:val="0"/>
      <w:marRight w:val="0"/>
      <w:marTop w:val="0"/>
      <w:marBottom w:val="0"/>
      <w:divBdr>
        <w:top w:val="none" w:sz="0" w:space="0" w:color="auto"/>
        <w:left w:val="none" w:sz="0" w:space="0" w:color="auto"/>
        <w:bottom w:val="none" w:sz="0" w:space="0" w:color="auto"/>
        <w:right w:val="none" w:sz="0" w:space="0" w:color="auto"/>
      </w:divBdr>
    </w:div>
    <w:div w:id="132022148">
      <w:bodyDiv w:val="1"/>
      <w:marLeft w:val="0"/>
      <w:marRight w:val="0"/>
      <w:marTop w:val="0"/>
      <w:marBottom w:val="0"/>
      <w:divBdr>
        <w:top w:val="none" w:sz="0" w:space="0" w:color="auto"/>
        <w:left w:val="none" w:sz="0" w:space="0" w:color="auto"/>
        <w:bottom w:val="none" w:sz="0" w:space="0" w:color="auto"/>
        <w:right w:val="none" w:sz="0" w:space="0" w:color="auto"/>
      </w:divBdr>
    </w:div>
    <w:div w:id="248740167">
      <w:bodyDiv w:val="1"/>
      <w:marLeft w:val="0"/>
      <w:marRight w:val="0"/>
      <w:marTop w:val="0"/>
      <w:marBottom w:val="0"/>
      <w:divBdr>
        <w:top w:val="none" w:sz="0" w:space="0" w:color="auto"/>
        <w:left w:val="none" w:sz="0" w:space="0" w:color="auto"/>
        <w:bottom w:val="none" w:sz="0" w:space="0" w:color="auto"/>
        <w:right w:val="none" w:sz="0" w:space="0" w:color="auto"/>
      </w:divBdr>
    </w:div>
    <w:div w:id="392699920">
      <w:bodyDiv w:val="1"/>
      <w:marLeft w:val="0"/>
      <w:marRight w:val="0"/>
      <w:marTop w:val="0"/>
      <w:marBottom w:val="0"/>
      <w:divBdr>
        <w:top w:val="none" w:sz="0" w:space="0" w:color="auto"/>
        <w:left w:val="none" w:sz="0" w:space="0" w:color="auto"/>
        <w:bottom w:val="none" w:sz="0" w:space="0" w:color="auto"/>
        <w:right w:val="none" w:sz="0" w:space="0" w:color="auto"/>
      </w:divBdr>
    </w:div>
    <w:div w:id="398671328">
      <w:bodyDiv w:val="1"/>
      <w:marLeft w:val="0"/>
      <w:marRight w:val="0"/>
      <w:marTop w:val="0"/>
      <w:marBottom w:val="0"/>
      <w:divBdr>
        <w:top w:val="none" w:sz="0" w:space="0" w:color="auto"/>
        <w:left w:val="none" w:sz="0" w:space="0" w:color="auto"/>
        <w:bottom w:val="none" w:sz="0" w:space="0" w:color="auto"/>
        <w:right w:val="none" w:sz="0" w:space="0" w:color="auto"/>
      </w:divBdr>
    </w:div>
    <w:div w:id="512651873">
      <w:bodyDiv w:val="1"/>
      <w:marLeft w:val="0"/>
      <w:marRight w:val="0"/>
      <w:marTop w:val="0"/>
      <w:marBottom w:val="0"/>
      <w:divBdr>
        <w:top w:val="none" w:sz="0" w:space="0" w:color="auto"/>
        <w:left w:val="none" w:sz="0" w:space="0" w:color="auto"/>
        <w:bottom w:val="none" w:sz="0" w:space="0" w:color="auto"/>
        <w:right w:val="none" w:sz="0" w:space="0" w:color="auto"/>
      </w:divBdr>
    </w:div>
    <w:div w:id="529531176">
      <w:bodyDiv w:val="1"/>
      <w:marLeft w:val="0"/>
      <w:marRight w:val="0"/>
      <w:marTop w:val="0"/>
      <w:marBottom w:val="0"/>
      <w:divBdr>
        <w:top w:val="none" w:sz="0" w:space="0" w:color="auto"/>
        <w:left w:val="none" w:sz="0" w:space="0" w:color="auto"/>
        <w:bottom w:val="none" w:sz="0" w:space="0" w:color="auto"/>
        <w:right w:val="none" w:sz="0" w:space="0" w:color="auto"/>
      </w:divBdr>
    </w:div>
    <w:div w:id="760108863">
      <w:bodyDiv w:val="1"/>
      <w:marLeft w:val="0"/>
      <w:marRight w:val="0"/>
      <w:marTop w:val="0"/>
      <w:marBottom w:val="0"/>
      <w:divBdr>
        <w:top w:val="none" w:sz="0" w:space="0" w:color="auto"/>
        <w:left w:val="none" w:sz="0" w:space="0" w:color="auto"/>
        <w:bottom w:val="none" w:sz="0" w:space="0" w:color="auto"/>
        <w:right w:val="none" w:sz="0" w:space="0" w:color="auto"/>
      </w:divBdr>
    </w:div>
    <w:div w:id="794982022">
      <w:bodyDiv w:val="1"/>
      <w:marLeft w:val="0"/>
      <w:marRight w:val="0"/>
      <w:marTop w:val="0"/>
      <w:marBottom w:val="0"/>
      <w:divBdr>
        <w:top w:val="none" w:sz="0" w:space="0" w:color="auto"/>
        <w:left w:val="none" w:sz="0" w:space="0" w:color="auto"/>
        <w:bottom w:val="none" w:sz="0" w:space="0" w:color="auto"/>
        <w:right w:val="none" w:sz="0" w:space="0" w:color="auto"/>
      </w:divBdr>
    </w:div>
    <w:div w:id="822549118">
      <w:bodyDiv w:val="1"/>
      <w:marLeft w:val="0"/>
      <w:marRight w:val="0"/>
      <w:marTop w:val="0"/>
      <w:marBottom w:val="0"/>
      <w:divBdr>
        <w:top w:val="none" w:sz="0" w:space="0" w:color="auto"/>
        <w:left w:val="none" w:sz="0" w:space="0" w:color="auto"/>
        <w:bottom w:val="none" w:sz="0" w:space="0" w:color="auto"/>
        <w:right w:val="none" w:sz="0" w:space="0" w:color="auto"/>
      </w:divBdr>
    </w:div>
    <w:div w:id="866873788">
      <w:bodyDiv w:val="1"/>
      <w:marLeft w:val="0"/>
      <w:marRight w:val="0"/>
      <w:marTop w:val="0"/>
      <w:marBottom w:val="0"/>
      <w:divBdr>
        <w:top w:val="none" w:sz="0" w:space="0" w:color="auto"/>
        <w:left w:val="none" w:sz="0" w:space="0" w:color="auto"/>
        <w:bottom w:val="none" w:sz="0" w:space="0" w:color="auto"/>
        <w:right w:val="none" w:sz="0" w:space="0" w:color="auto"/>
      </w:divBdr>
    </w:div>
    <w:div w:id="1134374985">
      <w:bodyDiv w:val="1"/>
      <w:marLeft w:val="0"/>
      <w:marRight w:val="0"/>
      <w:marTop w:val="0"/>
      <w:marBottom w:val="0"/>
      <w:divBdr>
        <w:top w:val="none" w:sz="0" w:space="0" w:color="auto"/>
        <w:left w:val="none" w:sz="0" w:space="0" w:color="auto"/>
        <w:bottom w:val="none" w:sz="0" w:space="0" w:color="auto"/>
        <w:right w:val="none" w:sz="0" w:space="0" w:color="auto"/>
      </w:divBdr>
    </w:div>
    <w:div w:id="1319075029">
      <w:bodyDiv w:val="1"/>
      <w:marLeft w:val="0"/>
      <w:marRight w:val="0"/>
      <w:marTop w:val="0"/>
      <w:marBottom w:val="0"/>
      <w:divBdr>
        <w:top w:val="none" w:sz="0" w:space="0" w:color="auto"/>
        <w:left w:val="none" w:sz="0" w:space="0" w:color="auto"/>
        <w:bottom w:val="none" w:sz="0" w:space="0" w:color="auto"/>
        <w:right w:val="none" w:sz="0" w:space="0" w:color="auto"/>
      </w:divBdr>
    </w:div>
    <w:div w:id="1448042235">
      <w:bodyDiv w:val="1"/>
      <w:marLeft w:val="0"/>
      <w:marRight w:val="0"/>
      <w:marTop w:val="0"/>
      <w:marBottom w:val="0"/>
      <w:divBdr>
        <w:top w:val="none" w:sz="0" w:space="0" w:color="auto"/>
        <w:left w:val="none" w:sz="0" w:space="0" w:color="auto"/>
        <w:bottom w:val="none" w:sz="0" w:space="0" w:color="auto"/>
        <w:right w:val="none" w:sz="0" w:space="0" w:color="auto"/>
      </w:divBdr>
    </w:div>
    <w:div w:id="1557548910">
      <w:bodyDiv w:val="1"/>
      <w:marLeft w:val="0"/>
      <w:marRight w:val="0"/>
      <w:marTop w:val="0"/>
      <w:marBottom w:val="0"/>
      <w:divBdr>
        <w:top w:val="none" w:sz="0" w:space="0" w:color="auto"/>
        <w:left w:val="none" w:sz="0" w:space="0" w:color="auto"/>
        <w:bottom w:val="none" w:sz="0" w:space="0" w:color="auto"/>
        <w:right w:val="none" w:sz="0" w:space="0" w:color="auto"/>
      </w:divBdr>
    </w:div>
    <w:div w:id="1630473279">
      <w:bodyDiv w:val="1"/>
      <w:marLeft w:val="0"/>
      <w:marRight w:val="0"/>
      <w:marTop w:val="0"/>
      <w:marBottom w:val="0"/>
      <w:divBdr>
        <w:top w:val="none" w:sz="0" w:space="0" w:color="auto"/>
        <w:left w:val="none" w:sz="0" w:space="0" w:color="auto"/>
        <w:bottom w:val="none" w:sz="0" w:space="0" w:color="auto"/>
        <w:right w:val="none" w:sz="0" w:space="0" w:color="auto"/>
      </w:divBdr>
    </w:div>
    <w:div w:id="1649869059">
      <w:bodyDiv w:val="1"/>
      <w:marLeft w:val="0"/>
      <w:marRight w:val="0"/>
      <w:marTop w:val="0"/>
      <w:marBottom w:val="0"/>
      <w:divBdr>
        <w:top w:val="none" w:sz="0" w:space="0" w:color="auto"/>
        <w:left w:val="none" w:sz="0" w:space="0" w:color="auto"/>
        <w:bottom w:val="none" w:sz="0" w:space="0" w:color="auto"/>
        <w:right w:val="none" w:sz="0" w:space="0" w:color="auto"/>
      </w:divBdr>
    </w:div>
    <w:div w:id="1753744519">
      <w:bodyDiv w:val="1"/>
      <w:marLeft w:val="0"/>
      <w:marRight w:val="0"/>
      <w:marTop w:val="0"/>
      <w:marBottom w:val="0"/>
      <w:divBdr>
        <w:top w:val="none" w:sz="0" w:space="0" w:color="auto"/>
        <w:left w:val="none" w:sz="0" w:space="0" w:color="auto"/>
        <w:bottom w:val="none" w:sz="0" w:space="0" w:color="auto"/>
        <w:right w:val="none" w:sz="0" w:space="0" w:color="auto"/>
      </w:divBdr>
    </w:div>
    <w:div w:id="1766881251">
      <w:bodyDiv w:val="1"/>
      <w:marLeft w:val="0"/>
      <w:marRight w:val="0"/>
      <w:marTop w:val="0"/>
      <w:marBottom w:val="0"/>
      <w:divBdr>
        <w:top w:val="none" w:sz="0" w:space="0" w:color="auto"/>
        <w:left w:val="none" w:sz="0" w:space="0" w:color="auto"/>
        <w:bottom w:val="none" w:sz="0" w:space="0" w:color="auto"/>
        <w:right w:val="none" w:sz="0" w:space="0" w:color="auto"/>
      </w:divBdr>
    </w:div>
    <w:div w:id="1769736231">
      <w:bodyDiv w:val="1"/>
      <w:marLeft w:val="0"/>
      <w:marRight w:val="0"/>
      <w:marTop w:val="0"/>
      <w:marBottom w:val="0"/>
      <w:divBdr>
        <w:top w:val="none" w:sz="0" w:space="0" w:color="auto"/>
        <w:left w:val="none" w:sz="0" w:space="0" w:color="auto"/>
        <w:bottom w:val="none" w:sz="0" w:space="0" w:color="auto"/>
        <w:right w:val="none" w:sz="0" w:space="0" w:color="auto"/>
      </w:divBdr>
    </w:div>
    <w:div w:id="1770076676">
      <w:bodyDiv w:val="1"/>
      <w:marLeft w:val="0"/>
      <w:marRight w:val="0"/>
      <w:marTop w:val="0"/>
      <w:marBottom w:val="0"/>
      <w:divBdr>
        <w:top w:val="none" w:sz="0" w:space="0" w:color="auto"/>
        <w:left w:val="none" w:sz="0" w:space="0" w:color="auto"/>
        <w:bottom w:val="none" w:sz="0" w:space="0" w:color="auto"/>
        <w:right w:val="none" w:sz="0" w:space="0" w:color="auto"/>
      </w:divBdr>
    </w:div>
    <w:div w:id="1809008181">
      <w:bodyDiv w:val="1"/>
      <w:marLeft w:val="0"/>
      <w:marRight w:val="0"/>
      <w:marTop w:val="0"/>
      <w:marBottom w:val="0"/>
      <w:divBdr>
        <w:top w:val="none" w:sz="0" w:space="0" w:color="auto"/>
        <w:left w:val="none" w:sz="0" w:space="0" w:color="auto"/>
        <w:bottom w:val="none" w:sz="0" w:space="0" w:color="auto"/>
        <w:right w:val="none" w:sz="0" w:space="0" w:color="auto"/>
      </w:divBdr>
    </w:div>
    <w:div w:id="1876655407">
      <w:bodyDiv w:val="1"/>
      <w:marLeft w:val="0"/>
      <w:marRight w:val="0"/>
      <w:marTop w:val="0"/>
      <w:marBottom w:val="0"/>
      <w:divBdr>
        <w:top w:val="none" w:sz="0" w:space="0" w:color="auto"/>
        <w:left w:val="none" w:sz="0" w:space="0" w:color="auto"/>
        <w:bottom w:val="none" w:sz="0" w:space="0" w:color="auto"/>
        <w:right w:val="none" w:sz="0" w:space="0" w:color="auto"/>
      </w:divBdr>
    </w:div>
    <w:div w:id="1972393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7E4FD6-1802-4452-91F4-E26A34EE0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5</Pages>
  <Words>1851</Words>
  <Characters>9260</Characters>
  <Application>Microsoft Office Word</Application>
  <DocSecurity>0</DocSecurity>
  <Lines>77</Lines>
  <Paragraphs>22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Yerel Nimni-Avni</dc:creator>
  <cp:keywords/>
  <dc:description/>
  <cp:lastModifiedBy>Binyamin Slater</cp:lastModifiedBy>
  <cp:revision>3</cp:revision>
  <dcterms:created xsi:type="dcterms:W3CDTF">2022-07-07T08:17:00Z</dcterms:created>
  <dcterms:modified xsi:type="dcterms:W3CDTF">2022-07-07T08:38:00Z</dcterms:modified>
</cp:coreProperties>
</file>